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30F89" w14:textId="0170433D" w:rsidR="001E3BBA" w:rsidRPr="001E3BBA" w:rsidRDefault="001E3BBA" w:rsidP="001E3BBA">
      <w:pPr>
        <w:spacing w:line="324" w:lineRule="auto"/>
        <w:rPr>
          <w:rFonts w:asciiTheme="minorEastAsia" w:hAnsiTheme="minorEastAsia"/>
          <w:sz w:val="24"/>
          <w:szCs w:val="21"/>
        </w:rPr>
      </w:pPr>
      <w:r w:rsidRPr="001E3BBA">
        <w:rPr>
          <w:rFonts w:asciiTheme="minorEastAsia" w:hAnsiTheme="minorEastAsia" w:hint="eastAsia"/>
          <w:sz w:val="24"/>
          <w:szCs w:val="21"/>
        </w:rPr>
        <w:t>附件</w:t>
      </w:r>
      <w:r w:rsidRPr="001E3BBA">
        <w:rPr>
          <w:rFonts w:asciiTheme="minorEastAsia" w:hAnsiTheme="minorEastAsia"/>
          <w:sz w:val="24"/>
          <w:szCs w:val="21"/>
        </w:rPr>
        <w:t>:</w:t>
      </w:r>
    </w:p>
    <w:p w14:paraId="78D7C76B" w14:textId="77777777" w:rsidR="001E3BBA" w:rsidRDefault="001E3BBA" w:rsidP="001E3BBA">
      <w:pPr>
        <w:spacing w:line="324" w:lineRule="auto"/>
        <w:jc w:val="center"/>
        <w:rPr>
          <w:rFonts w:ascii="Times New Roman" w:hAnsi="Times New Roman"/>
          <w:b/>
          <w:sz w:val="24"/>
          <w:szCs w:val="21"/>
        </w:rPr>
      </w:pPr>
      <w:bookmarkStart w:id="0" w:name="_GoBack"/>
      <w:r>
        <w:rPr>
          <w:rFonts w:ascii="Times New Roman" w:hAnsi="Times New Roman" w:hint="eastAsia"/>
          <w:b/>
          <w:sz w:val="24"/>
          <w:szCs w:val="21"/>
        </w:rPr>
        <w:t>苏州城市学院班级工作考核量化体系表</w:t>
      </w:r>
      <w:bookmarkEnd w:id="0"/>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42"/>
        <w:gridCol w:w="1562"/>
        <w:gridCol w:w="662"/>
        <w:gridCol w:w="3410"/>
      </w:tblGrid>
      <w:tr w:rsidR="001E3BBA" w14:paraId="663BF2F6" w14:textId="77777777" w:rsidTr="001E3BBA">
        <w:trPr>
          <w:trHeight w:val="397"/>
          <w:tblHeader/>
        </w:trPr>
        <w:tc>
          <w:tcPr>
            <w:tcW w:w="806" w:type="pct"/>
            <w:vAlign w:val="center"/>
          </w:tcPr>
          <w:p w14:paraId="090A4D1C"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一级指标</w:t>
            </w:r>
          </w:p>
        </w:tc>
        <w:tc>
          <w:tcPr>
            <w:tcW w:w="807" w:type="pct"/>
            <w:vAlign w:val="center"/>
          </w:tcPr>
          <w:p w14:paraId="6B3CDAC0"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考核指标</w:t>
            </w:r>
          </w:p>
        </w:tc>
        <w:tc>
          <w:tcPr>
            <w:tcW w:w="939" w:type="pct"/>
            <w:vAlign w:val="center"/>
          </w:tcPr>
          <w:p w14:paraId="18A0DEB4"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考核内容</w:t>
            </w:r>
          </w:p>
        </w:tc>
        <w:tc>
          <w:tcPr>
            <w:tcW w:w="398" w:type="pct"/>
            <w:vAlign w:val="center"/>
          </w:tcPr>
          <w:p w14:paraId="6E8C690B"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基础分</w:t>
            </w:r>
          </w:p>
        </w:tc>
        <w:tc>
          <w:tcPr>
            <w:tcW w:w="2050" w:type="pct"/>
            <w:vAlign w:val="center"/>
          </w:tcPr>
          <w:p w14:paraId="1BA6BA0B"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考核办法</w:t>
            </w:r>
          </w:p>
        </w:tc>
      </w:tr>
      <w:tr w:rsidR="001E3BBA" w14:paraId="2CF76682" w14:textId="77777777" w:rsidTr="001E3BBA">
        <w:trPr>
          <w:trHeight w:val="397"/>
        </w:trPr>
        <w:tc>
          <w:tcPr>
            <w:tcW w:w="806" w:type="pct"/>
            <w:vMerge w:val="restart"/>
            <w:vAlign w:val="center"/>
          </w:tcPr>
          <w:p w14:paraId="24E4C5B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班风建设</w:t>
            </w:r>
            <w:r>
              <w:rPr>
                <w:rFonts w:ascii="Times New Roman" w:hAnsi="Times New Roman" w:cstheme="minorBidi"/>
                <w:sz w:val="18"/>
                <w:szCs w:val="18"/>
              </w:rPr>
              <w:br/>
            </w:r>
            <w:r>
              <w:rPr>
                <w:rFonts w:ascii="Times New Roman" w:hAnsi="Times New Roman" w:cstheme="minorBidi"/>
                <w:sz w:val="18"/>
                <w:szCs w:val="18"/>
              </w:rPr>
              <w:t>（权数</w:t>
            </w:r>
            <w:r>
              <w:rPr>
                <w:rFonts w:ascii="Times New Roman" w:hAnsi="Times New Roman" w:cstheme="minorBidi"/>
                <w:sz w:val="18"/>
                <w:szCs w:val="18"/>
              </w:rPr>
              <w:t>0.3</w:t>
            </w:r>
            <w:r>
              <w:rPr>
                <w:rFonts w:ascii="Times New Roman" w:hAnsi="Times New Roman" w:cstheme="minorBidi"/>
                <w:sz w:val="18"/>
                <w:szCs w:val="18"/>
              </w:rPr>
              <w:t>）</w:t>
            </w:r>
          </w:p>
        </w:tc>
        <w:tc>
          <w:tcPr>
            <w:tcW w:w="807" w:type="pct"/>
            <w:vMerge w:val="restart"/>
            <w:vAlign w:val="center"/>
          </w:tcPr>
          <w:p w14:paraId="778120F1"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班级组织工作</w:t>
            </w:r>
          </w:p>
        </w:tc>
        <w:tc>
          <w:tcPr>
            <w:tcW w:w="939" w:type="pct"/>
            <w:vAlign w:val="center"/>
          </w:tcPr>
          <w:p w14:paraId="2FD9B13E"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班级完成学院布置的各项工作</w:t>
            </w:r>
          </w:p>
        </w:tc>
        <w:tc>
          <w:tcPr>
            <w:tcW w:w="398" w:type="pct"/>
            <w:vAlign w:val="center"/>
          </w:tcPr>
          <w:p w14:paraId="4D715C6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30</w:t>
            </w:r>
          </w:p>
        </w:tc>
        <w:tc>
          <w:tcPr>
            <w:tcW w:w="2050" w:type="pct"/>
            <w:vAlign w:val="center"/>
          </w:tcPr>
          <w:p w14:paraId="10F1F2AC"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根据工作完成情况计分，学生事务服务中心相关工作基础分</w:t>
            </w:r>
            <w:r>
              <w:rPr>
                <w:rFonts w:ascii="Times New Roman" w:hAnsi="Times New Roman" w:cstheme="minorBidi"/>
                <w:sz w:val="18"/>
                <w:szCs w:val="18"/>
              </w:rPr>
              <w:t>6</w:t>
            </w:r>
            <w:r>
              <w:rPr>
                <w:rFonts w:ascii="Times New Roman" w:hAnsi="Times New Roman" w:cstheme="minorBidi"/>
                <w:sz w:val="18"/>
                <w:szCs w:val="18"/>
              </w:rPr>
              <w:t>分，心理健康教育中心相关工作基础分</w:t>
            </w:r>
            <w:r>
              <w:rPr>
                <w:rFonts w:ascii="Times New Roman" w:hAnsi="Times New Roman" w:cstheme="minorBidi"/>
                <w:sz w:val="18"/>
                <w:szCs w:val="18"/>
              </w:rPr>
              <w:t>5</w:t>
            </w:r>
            <w:r>
              <w:rPr>
                <w:rFonts w:ascii="Times New Roman" w:hAnsi="Times New Roman" w:cstheme="minorBidi"/>
                <w:sz w:val="18"/>
                <w:szCs w:val="18"/>
              </w:rPr>
              <w:t>分，奖惩助贷服务中心相关工作基础分</w:t>
            </w:r>
            <w:r>
              <w:rPr>
                <w:rFonts w:ascii="Times New Roman" w:hAnsi="Times New Roman" w:cstheme="minorBidi"/>
                <w:sz w:val="18"/>
                <w:szCs w:val="18"/>
              </w:rPr>
              <w:t>8</w:t>
            </w:r>
            <w:r>
              <w:rPr>
                <w:rFonts w:ascii="Times New Roman" w:hAnsi="Times New Roman" w:cstheme="minorBidi"/>
                <w:sz w:val="18"/>
                <w:szCs w:val="18"/>
              </w:rPr>
              <w:t>分，校友服务中心相关工作基础分</w:t>
            </w:r>
            <w:r>
              <w:rPr>
                <w:rFonts w:ascii="Times New Roman" w:hAnsi="Times New Roman" w:cstheme="minorBidi"/>
                <w:sz w:val="18"/>
                <w:szCs w:val="18"/>
              </w:rPr>
              <w:t>2</w:t>
            </w:r>
            <w:r>
              <w:rPr>
                <w:rFonts w:ascii="Times New Roman" w:hAnsi="Times New Roman" w:cstheme="minorBidi"/>
                <w:sz w:val="18"/>
                <w:szCs w:val="18"/>
              </w:rPr>
              <w:t>分，团委新媒体平台相关工作</w:t>
            </w:r>
            <w:r>
              <w:rPr>
                <w:rFonts w:ascii="Times New Roman" w:hAnsi="Times New Roman" w:cstheme="minorBidi"/>
                <w:sz w:val="18"/>
                <w:szCs w:val="18"/>
              </w:rPr>
              <w:t>4</w:t>
            </w:r>
            <w:r>
              <w:rPr>
                <w:rFonts w:ascii="Times New Roman" w:hAnsi="Times New Roman" w:cstheme="minorBidi"/>
                <w:sz w:val="18"/>
                <w:szCs w:val="18"/>
              </w:rPr>
              <w:t>分，团委团</w:t>
            </w:r>
            <w:proofErr w:type="gramStart"/>
            <w:r>
              <w:rPr>
                <w:rFonts w:ascii="Times New Roman" w:hAnsi="Times New Roman" w:cstheme="minorBidi"/>
                <w:sz w:val="18"/>
                <w:szCs w:val="18"/>
              </w:rPr>
              <w:t>务</w:t>
            </w:r>
            <w:proofErr w:type="gramEnd"/>
            <w:r>
              <w:rPr>
                <w:rFonts w:ascii="Times New Roman" w:hAnsi="Times New Roman" w:cstheme="minorBidi"/>
                <w:sz w:val="18"/>
                <w:szCs w:val="18"/>
              </w:rPr>
              <w:t>中心相关工作</w:t>
            </w:r>
            <w:r>
              <w:rPr>
                <w:rFonts w:ascii="Times New Roman" w:hAnsi="Times New Roman" w:cstheme="minorBidi"/>
                <w:sz w:val="18"/>
                <w:szCs w:val="18"/>
              </w:rPr>
              <w:t>5</w:t>
            </w:r>
            <w:r>
              <w:rPr>
                <w:rFonts w:ascii="Times New Roman" w:hAnsi="Times New Roman" w:cstheme="minorBidi"/>
                <w:sz w:val="18"/>
                <w:szCs w:val="18"/>
              </w:rPr>
              <w:t>分，以上分数相加得出总得分。</w:t>
            </w:r>
          </w:p>
        </w:tc>
      </w:tr>
      <w:tr w:rsidR="001E3BBA" w14:paraId="60C33085" w14:textId="77777777" w:rsidTr="001E3BBA">
        <w:trPr>
          <w:trHeight w:val="397"/>
        </w:trPr>
        <w:tc>
          <w:tcPr>
            <w:tcW w:w="806" w:type="pct"/>
            <w:vMerge/>
            <w:vAlign w:val="center"/>
          </w:tcPr>
          <w:p w14:paraId="2A2461A5" w14:textId="77777777" w:rsidR="001E3BBA" w:rsidRDefault="001E3BBA" w:rsidP="00514326">
            <w:pPr>
              <w:jc w:val="center"/>
              <w:rPr>
                <w:rFonts w:ascii="Times New Roman" w:hAnsi="Times New Roman"/>
                <w:sz w:val="18"/>
                <w:szCs w:val="18"/>
              </w:rPr>
            </w:pPr>
          </w:p>
        </w:tc>
        <w:tc>
          <w:tcPr>
            <w:tcW w:w="807" w:type="pct"/>
            <w:vMerge/>
            <w:vAlign w:val="center"/>
          </w:tcPr>
          <w:p w14:paraId="50C2B74E" w14:textId="77777777" w:rsidR="001E3BBA" w:rsidRDefault="001E3BBA" w:rsidP="00514326">
            <w:pPr>
              <w:jc w:val="center"/>
              <w:rPr>
                <w:rFonts w:ascii="Times New Roman" w:hAnsi="Times New Roman"/>
                <w:sz w:val="18"/>
                <w:szCs w:val="18"/>
              </w:rPr>
            </w:pPr>
          </w:p>
        </w:tc>
        <w:tc>
          <w:tcPr>
            <w:tcW w:w="939" w:type="pct"/>
            <w:vAlign w:val="center"/>
          </w:tcPr>
          <w:p w14:paraId="58FF064C" w14:textId="77777777" w:rsidR="001E3BBA" w:rsidRDefault="001E3BBA" w:rsidP="00514326">
            <w:pPr>
              <w:rPr>
                <w:rFonts w:ascii="Times New Roman" w:hAnsi="Times New Roman"/>
                <w:sz w:val="18"/>
                <w:szCs w:val="18"/>
              </w:rPr>
            </w:pPr>
            <w:r>
              <w:rPr>
                <w:rFonts w:ascii="Times New Roman" w:hAnsi="Times New Roman" w:cstheme="minorBidi"/>
                <w:sz w:val="18"/>
                <w:szCs w:val="18"/>
              </w:rPr>
              <w:t>班干部参加学院、各级学生组织的会议情况</w:t>
            </w:r>
          </w:p>
        </w:tc>
        <w:tc>
          <w:tcPr>
            <w:tcW w:w="398" w:type="pct"/>
            <w:vAlign w:val="center"/>
          </w:tcPr>
          <w:p w14:paraId="4AA17F1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050" w:type="pct"/>
            <w:vAlign w:val="center"/>
          </w:tcPr>
          <w:p w14:paraId="30950A91"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根据学院、各级学生组织召开的所有班干部会议记录计分。无故缺席扣</w:t>
            </w:r>
            <w:r>
              <w:rPr>
                <w:rFonts w:ascii="Times New Roman" w:hAnsi="Times New Roman" w:cstheme="minorBidi"/>
                <w:sz w:val="18"/>
                <w:szCs w:val="18"/>
              </w:rPr>
              <w:t>0.5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人次，迟到扣</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人次，早退扣</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人次，请假扣</w:t>
            </w:r>
            <w:r>
              <w:rPr>
                <w:rFonts w:ascii="Times New Roman" w:hAnsi="Times New Roman" w:cstheme="minorBidi"/>
                <w:sz w:val="18"/>
                <w:szCs w:val="18"/>
              </w:rPr>
              <w:t>0.1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人次，所有会议全勤加</w:t>
            </w:r>
            <w:r>
              <w:rPr>
                <w:rFonts w:ascii="Times New Roman" w:hAnsi="Times New Roman" w:cstheme="minorBidi"/>
                <w:sz w:val="18"/>
                <w:szCs w:val="18"/>
              </w:rPr>
              <w:t>2</w:t>
            </w:r>
            <w:r>
              <w:rPr>
                <w:rFonts w:ascii="Times New Roman" w:hAnsi="Times New Roman" w:cstheme="minorBidi"/>
                <w:sz w:val="18"/>
                <w:szCs w:val="18"/>
              </w:rPr>
              <w:t>分。</w:t>
            </w:r>
          </w:p>
        </w:tc>
      </w:tr>
      <w:tr w:rsidR="001E3BBA" w14:paraId="47468EC8" w14:textId="77777777" w:rsidTr="001E3BBA">
        <w:trPr>
          <w:trHeight w:val="3879"/>
        </w:trPr>
        <w:tc>
          <w:tcPr>
            <w:tcW w:w="806" w:type="pct"/>
            <w:vMerge/>
            <w:vAlign w:val="center"/>
          </w:tcPr>
          <w:p w14:paraId="3B2941F9" w14:textId="77777777" w:rsidR="001E3BBA" w:rsidRDefault="001E3BBA" w:rsidP="00514326">
            <w:pPr>
              <w:jc w:val="center"/>
              <w:rPr>
                <w:rFonts w:ascii="Times New Roman" w:hAnsi="Times New Roman"/>
                <w:sz w:val="18"/>
                <w:szCs w:val="18"/>
              </w:rPr>
            </w:pPr>
          </w:p>
        </w:tc>
        <w:tc>
          <w:tcPr>
            <w:tcW w:w="807" w:type="pct"/>
            <w:vMerge/>
            <w:vAlign w:val="center"/>
          </w:tcPr>
          <w:p w14:paraId="38D4B743" w14:textId="77777777" w:rsidR="001E3BBA" w:rsidRDefault="001E3BBA" w:rsidP="00514326">
            <w:pPr>
              <w:jc w:val="center"/>
              <w:rPr>
                <w:rFonts w:ascii="Times New Roman" w:hAnsi="Times New Roman"/>
                <w:sz w:val="18"/>
                <w:szCs w:val="18"/>
              </w:rPr>
            </w:pPr>
          </w:p>
        </w:tc>
        <w:tc>
          <w:tcPr>
            <w:tcW w:w="939" w:type="pct"/>
            <w:vAlign w:val="center"/>
          </w:tcPr>
          <w:p w14:paraId="53875BF5"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班级每学年自行组织</w:t>
            </w:r>
            <w:r>
              <w:rPr>
                <w:rFonts w:ascii="Times New Roman" w:hAnsi="Times New Roman" w:cstheme="minorBidi"/>
                <w:sz w:val="18"/>
                <w:szCs w:val="18"/>
              </w:rPr>
              <w:t>2</w:t>
            </w:r>
            <w:r>
              <w:rPr>
                <w:rFonts w:ascii="Times New Roman" w:hAnsi="Times New Roman" w:cstheme="minorBidi"/>
                <w:sz w:val="18"/>
                <w:szCs w:val="18"/>
              </w:rPr>
              <w:t>次</w:t>
            </w:r>
            <w:r>
              <w:rPr>
                <w:rFonts w:ascii="Times New Roman" w:hAnsi="Times New Roman" w:cstheme="minorBidi"/>
                <w:sz w:val="18"/>
                <w:szCs w:val="18"/>
              </w:rPr>
              <w:t>90%</w:t>
            </w:r>
            <w:r>
              <w:rPr>
                <w:rFonts w:ascii="Times New Roman" w:hAnsi="Times New Roman" w:cstheme="minorBidi"/>
                <w:sz w:val="18"/>
                <w:szCs w:val="18"/>
              </w:rPr>
              <w:t>以上同学参加的班级集体活动，并按要求开展主题团日活动</w:t>
            </w:r>
          </w:p>
        </w:tc>
        <w:tc>
          <w:tcPr>
            <w:tcW w:w="398" w:type="pct"/>
            <w:vAlign w:val="center"/>
          </w:tcPr>
          <w:p w14:paraId="0ADF9EF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050" w:type="pct"/>
            <w:vAlign w:val="center"/>
          </w:tcPr>
          <w:p w14:paraId="3FE174B1"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根据班级上报材料、学生组织考核情况计分。主题团日基础分</w:t>
            </w:r>
            <w:r>
              <w:rPr>
                <w:rFonts w:ascii="Times New Roman" w:hAnsi="Times New Roman" w:cstheme="minorBidi"/>
                <w:sz w:val="18"/>
                <w:szCs w:val="18"/>
              </w:rPr>
              <w:t>8</w:t>
            </w:r>
            <w:r>
              <w:rPr>
                <w:rFonts w:ascii="Times New Roman" w:hAnsi="Times New Roman" w:cstheme="minorBidi"/>
                <w:sz w:val="18"/>
                <w:szCs w:val="18"/>
              </w:rPr>
              <w:t>分，推荐参加校精品主题团日评比的团支部加</w:t>
            </w:r>
            <w:r>
              <w:rPr>
                <w:rFonts w:ascii="Times New Roman" w:hAnsi="Times New Roman" w:cstheme="minorBidi"/>
                <w:sz w:val="18"/>
                <w:szCs w:val="18"/>
              </w:rPr>
              <w:t>3</w:t>
            </w:r>
            <w:r>
              <w:rPr>
                <w:rFonts w:ascii="Times New Roman" w:hAnsi="Times New Roman" w:cstheme="minorBidi"/>
                <w:sz w:val="18"/>
                <w:szCs w:val="18"/>
              </w:rPr>
              <w:t>分，推荐参加校优秀主题团日评比的团支部加</w:t>
            </w:r>
            <w:r>
              <w:rPr>
                <w:rFonts w:ascii="Times New Roman" w:hAnsi="Times New Roman" w:cstheme="minorBidi"/>
                <w:sz w:val="18"/>
                <w:szCs w:val="18"/>
              </w:rPr>
              <w:t>2</w:t>
            </w:r>
            <w:r>
              <w:rPr>
                <w:rFonts w:ascii="Times New Roman" w:hAnsi="Times New Roman" w:cstheme="minorBidi"/>
                <w:sz w:val="18"/>
                <w:szCs w:val="18"/>
              </w:rPr>
              <w:t>分。获评校级精品团日活动加</w:t>
            </w:r>
            <w:r>
              <w:rPr>
                <w:rFonts w:ascii="Times New Roman" w:hAnsi="Times New Roman" w:cstheme="minorBidi"/>
                <w:sz w:val="18"/>
                <w:szCs w:val="18"/>
              </w:rPr>
              <w:t>4</w:t>
            </w:r>
            <w:r>
              <w:rPr>
                <w:rFonts w:ascii="Times New Roman" w:hAnsi="Times New Roman" w:cstheme="minorBidi"/>
                <w:sz w:val="18"/>
                <w:szCs w:val="18"/>
              </w:rPr>
              <w:t>分，获评校级优秀团日活动加</w:t>
            </w:r>
            <w:r>
              <w:rPr>
                <w:rFonts w:ascii="Times New Roman" w:hAnsi="Times New Roman" w:cstheme="minorBidi"/>
                <w:sz w:val="18"/>
                <w:szCs w:val="18"/>
              </w:rPr>
              <w:t>3</w:t>
            </w:r>
            <w:r>
              <w:rPr>
                <w:rFonts w:ascii="Times New Roman" w:hAnsi="Times New Roman" w:cstheme="minorBidi"/>
                <w:sz w:val="18"/>
                <w:szCs w:val="18"/>
              </w:rPr>
              <w:t>分，获评院级优秀团日活动加</w:t>
            </w:r>
            <w:r>
              <w:rPr>
                <w:rFonts w:ascii="Times New Roman" w:hAnsi="Times New Roman" w:cstheme="minorBidi"/>
                <w:sz w:val="18"/>
                <w:szCs w:val="18"/>
              </w:rPr>
              <w:t>2</w:t>
            </w:r>
            <w:r>
              <w:rPr>
                <w:rFonts w:ascii="Times New Roman" w:hAnsi="Times New Roman" w:cstheme="minorBidi"/>
                <w:sz w:val="18"/>
                <w:szCs w:val="18"/>
              </w:rPr>
              <w:t>分。合作开展的主题团日，按照合办班级数量平均计分；院级优秀主题团日与推荐参加校级主题团日评比班级相同时，按高分计算，不重复计分。未按要求组织开展活动扣</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次。职业生涯规划主题班会基础分</w:t>
            </w:r>
            <w:r>
              <w:rPr>
                <w:rFonts w:ascii="Times New Roman" w:hAnsi="Times New Roman" w:cstheme="minorBidi"/>
                <w:sz w:val="18"/>
                <w:szCs w:val="18"/>
              </w:rPr>
              <w:t>2</w:t>
            </w:r>
            <w:r>
              <w:rPr>
                <w:rFonts w:ascii="Times New Roman" w:hAnsi="Times New Roman" w:cstheme="minorBidi"/>
                <w:sz w:val="18"/>
                <w:szCs w:val="18"/>
              </w:rPr>
              <w:t>分，参与人数达</w:t>
            </w:r>
            <w:r>
              <w:rPr>
                <w:rFonts w:ascii="Times New Roman" w:hAnsi="Times New Roman" w:cstheme="minorBidi"/>
                <w:sz w:val="18"/>
                <w:szCs w:val="18"/>
              </w:rPr>
              <w:t>95%</w:t>
            </w:r>
            <w:r>
              <w:rPr>
                <w:rFonts w:ascii="Times New Roman" w:hAnsi="Times New Roman" w:cstheme="minorBidi"/>
                <w:sz w:val="18"/>
                <w:szCs w:val="18"/>
              </w:rPr>
              <w:t>以上且按要求上报材料不扣分，参与人数每减少</w:t>
            </w:r>
            <w:r>
              <w:rPr>
                <w:rFonts w:ascii="Times New Roman" w:hAnsi="Times New Roman" w:cstheme="minorBidi"/>
                <w:sz w:val="18"/>
                <w:szCs w:val="18"/>
              </w:rPr>
              <w:t>5</w:t>
            </w:r>
            <w:r>
              <w:rPr>
                <w:rFonts w:ascii="Times New Roman" w:hAnsi="Times New Roman" w:cstheme="minorBidi"/>
                <w:sz w:val="18"/>
                <w:szCs w:val="18"/>
              </w:rPr>
              <w:t>个百分点扣</w:t>
            </w:r>
            <w:r>
              <w:rPr>
                <w:rFonts w:ascii="Times New Roman" w:hAnsi="Times New Roman" w:cstheme="minorBidi"/>
                <w:sz w:val="18"/>
                <w:szCs w:val="18"/>
              </w:rPr>
              <w:t>1</w:t>
            </w:r>
            <w:r>
              <w:rPr>
                <w:rFonts w:ascii="Times New Roman" w:hAnsi="Times New Roman" w:cstheme="minorBidi"/>
                <w:sz w:val="18"/>
                <w:szCs w:val="18"/>
              </w:rPr>
              <w:t>分，未按要求上报材料扣</w:t>
            </w:r>
            <w:r>
              <w:rPr>
                <w:rFonts w:ascii="Times New Roman" w:hAnsi="Times New Roman" w:cstheme="minorBidi"/>
                <w:sz w:val="18"/>
                <w:szCs w:val="18"/>
              </w:rPr>
              <w:t>1</w:t>
            </w:r>
            <w:r>
              <w:rPr>
                <w:rFonts w:ascii="Times New Roman" w:hAnsi="Times New Roman" w:cstheme="minorBidi"/>
                <w:sz w:val="18"/>
                <w:szCs w:val="18"/>
              </w:rPr>
              <w:t>分，获</w:t>
            </w:r>
            <w:proofErr w:type="gramStart"/>
            <w:r>
              <w:rPr>
                <w:rFonts w:ascii="Times New Roman" w:hAnsi="Times New Roman" w:cstheme="minorBidi"/>
                <w:sz w:val="18"/>
                <w:szCs w:val="18"/>
              </w:rPr>
              <w:t>评职业</w:t>
            </w:r>
            <w:proofErr w:type="gramEnd"/>
            <w:r>
              <w:rPr>
                <w:rFonts w:ascii="Times New Roman" w:hAnsi="Times New Roman" w:cstheme="minorBidi"/>
                <w:sz w:val="18"/>
                <w:szCs w:val="18"/>
              </w:rPr>
              <w:t>生涯规划主题班会优秀加</w:t>
            </w:r>
            <w:r>
              <w:rPr>
                <w:rFonts w:ascii="Times New Roman" w:hAnsi="Times New Roman" w:cstheme="minorBidi"/>
                <w:sz w:val="18"/>
                <w:szCs w:val="18"/>
              </w:rPr>
              <w:t>2</w:t>
            </w:r>
            <w:r>
              <w:rPr>
                <w:rFonts w:ascii="Times New Roman" w:hAnsi="Times New Roman" w:cstheme="minorBidi"/>
                <w:sz w:val="18"/>
                <w:szCs w:val="18"/>
              </w:rPr>
              <w:t>分。</w:t>
            </w:r>
          </w:p>
        </w:tc>
      </w:tr>
      <w:tr w:rsidR="001E3BBA" w14:paraId="0C9615E6" w14:textId="77777777" w:rsidTr="001E3BBA">
        <w:trPr>
          <w:trHeight w:val="800"/>
        </w:trPr>
        <w:tc>
          <w:tcPr>
            <w:tcW w:w="806" w:type="pct"/>
            <w:vMerge/>
            <w:vAlign w:val="center"/>
          </w:tcPr>
          <w:p w14:paraId="78E05862" w14:textId="77777777" w:rsidR="001E3BBA" w:rsidRDefault="001E3BBA" w:rsidP="00514326">
            <w:pPr>
              <w:jc w:val="center"/>
              <w:rPr>
                <w:rFonts w:ascii="Times New Roman" w:hAnsi="Times New Roman"/>
                <w:sz w:val="18"/>
                <w:szCs w:val="18"/>
              </w:rPr>
            </w:pPr>
          </w:p>
        </w:tc>
        <w:tc>
          <w:tcPr>
            <w:tcW w:w="807" w:type="pct"/>
            <w:vAlign w:val="center"/>
          </w:tcPr>
          <w:p w14:paraId="51AB9D9D"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行为学分管理</w:t>
            </w:r>
          </w:p>
        </w:tc>
        <w:tc>
          <w:tcPr>
            <w:tcW w:w="939" w:type="pct"/>
            <w:vAlign w:val="center"/>
          </w:tcPr>
          <w:p w14:paraId="3FCA6D2C"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班级学生行为学分得分情况</w:t>
            </w:r>
          </w:p>
        </w:tc>
        <w:tc>
          <w:tcPr>
            <w:tcW w:w="398" w:type="pct"/>
            <w:vAlign w:val="center"/>
          </w:tcPr>
          <w:p w14:paraId="53CB025B"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050" w:type="pct"/>
            <w:vAlign w:val="center"/>
          </w:tcPr>
          <w:p w14:paraId="2E2640F0" w14:textId="77777777" w:rsidR="001E3BBA" w:rsidRDefault="001E3BBA" w:rsidP="00514326">
            <w:pPr>
              <w:rPr>
                <w:rFonts w:ascii="Times New Roman" w:hAnsi="Times New Roman"/>
                <w:sz w:val="18"/>
                <w:szCs w:val="18"/>
              </w:rPr>
            </w:pPr>
            <w:r>
              <w:rPr>
                <w:rFonts w:ascii="Times New Roman" w:hAnsi="Times New Roman" w:cstheme="minorBidi"/>
                <w:sz w:val="18"/>
                <w:szCs w:val="18"/>
              </w:rPr>
              <w:t>按班级学生行为学分得分高于</w:t>
            </w:r>
            <w:r>
              <w:rPr>
                <w:rFonts w:ascii="Times New Roman" w:hAnsi="Times New Roman" w:cstheme="minorBidi"/>
                <w:sz w:val="18"/>
                <w:szCs w:val="18"/>
              </w:rPr>
              <w:t>80</w:t>
            </w:r>
            <w:r>
              <w:rPr>
                <w:rFonts w:ascii="Times New Roman" w:hAnsi="Times New Roman" w:cstheme="minorBidi"/>
                <w:sz w:val="18"/>
                <w:szCs w:val="18"/>
              </w:rPr>
              <w:t>分的比例计分，比例为</w:t>
            </w:r>
            <w:r>
              <w:rPr>
                <w:rFonts w:ascii="Times New Roman" w:hAnsi="Times New Roman" w:cstheme="minorBidi"/>
                <w:sz w:val="18"/>
                <w:szCs w:val="18"/>
              </w:rPr>
              <w:t>1</w:t>
            </w:r>
            <w:r>
              <w:rPr>
                <w:rFonts w:ascii="Times New Roman" w:hAnsi="Times New Roman" w:cstheme="minorBidi"/>
                <w:sz w:val="18"/>
                <w:szCs w:val="18"/>
              </w:rPr>
              <w:t>则</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，每低</w:t>
            </w:r>
            <w:r>
              <w:rPr>
                <w:rFonts w:ascii="Times New Roman" w:hAnsi="Times New Roman" w:cstheme="minorBidi"/>
                <w:sz w:val="18"/>
                <w:szCs w:val="18"/>
              </w:rPr>
              <w:t>3</w:t>
            </w:r>
            <w:r>
              <w:rPr>
                <w:rFonts w:ascii="Times New Roman" w:hAnsi="Times New Roman" w:cstheme="minorBidi"/>
                <w:sz w:val="18"/>
                <w:szCs w:val="18"/>
              </w:rPr>
              <w:t>个百分点依次扣</w:t>
            </w:r>
            <w:r>
              <w:rPr>
                <w:rFonts w:ascii="Times New Roman" w:hAnsi="Times New Roman" w:cstheme="minorBidi"/>
                <w:sz w:val="18"/>
                <w:szCs w:val="18"/>
              </w:rPr>
              <w:t>2</w:t>
            </w:r>
            <w:r>
              <w:rPr>
                <w:rFonts w:ascii="Times New Roman" w:hAnsi="Times New Roman" w:cstheme="minorBidi"/>
                <w:sz w:val="18"/>
                <w:szCs w:val="18"/>
              </w:rPr>
              <w:t>分。</w:t>
            </w:r>
          </w:p>
        </w:tc>
      </w:tr>
      <w:tr w:rsidR="001E3BBA" w14:paraId="07D0CC61" w14:textId="77777777" w:rsidTr="001E3BBA">
        <w:trPr>
          <w:trHeight w:val="397"/>
        </w:trPr>
        <w:tc>
          <w:tcPr>
            <w:tcW w:w="806" w:type="pct"/>
            <w:vMerge/>
            <w:vAlign w:val="center"/>
          </w:tcPr>
          <w:p w14:paraId="74D2E2CE" w14:textId="77777777" w:rsidR="001E3BBA" w:rsidRDefault="001E3BBA" w:rsidP="00514326">
            <w:pPr>
              <w:jc w:val="center"/>
              <w:rPr>
                <w:rFonts w:ascii="Times New Roman" w:hAnsi="Times New Roman"/>
                <w:sz w:val="18"/>
                <w:szCs w:val="18"/>
              </w:rPr>
            </w:pPr>
          </w:p>
        </w:tc>
        <w:tc>
          <w:tcPr>
            <w:tcW w:w="807" w:type="pct"/>
            <w:vMerge w:val="restart"/>
            <w:vAlign w:val="center"/>
          </w:tcPr>
          <w:p w14:paraId="5953F94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寝室文明</w:t>
            </w:r>
          </w:p>
        </w:tc>
        <w:tc>
          <w:tcPr>
            <w:tcW w:w="939" w:type="pct"/>
            <w:vAlign w:val="center"/>
          </w:tcPr>
          <w:p w14:paraId="058E6612" w14:textId="77777777" w:rsidR="001E3BBA" w:rsidRDefault="001E3BBA" w:rsidP="00514326">
            <w:pPr>
              <w:rPr>
                <w:rFonts w:ascii="Times New Roman" w:hAnsi="Times New Roman"/>
                <w:sz w:val="18"/>
                <w:szCs w:val="18"/>
              </w:rPr>
            </w:pPr>
            <w:r>
              <w:rPr>
                <w:rFonts w:ascii="Times New Roman" w:hAnsi="Times New Roman" w:cstheme="minorBidi"/>
                <w:sz w:val="18"/>
                <w:szCs w:val="18"/>
              </w:rPr>
              <w:t>违章用电</w:t>
            </w:r>
          </w:p>
        </w:tc>
        <w:tc>
          <w:tcPr>
            <w:tcW w:w="398" w:type="pct"/>
            <w:vAlign w:val="center"/>
          </w:tcPr>
          <w:p w14:paraId="42EE752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15</w:t>
            </w:r>
          </w:p>
        </w:tc>
        <w:tc>
          <w:tcPr>
            <w:tcW w:w="2050" w:type="pct"/>
            <w:vAlign w:val="center"/>
          </w:tcPr>
          <w:p w14:paraId="5110AD2F"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班级学生或宿舍违章用电一次扣</w:t>
            </w:r>
            <w:r>
              <w:rPr>
                <w:rFonts w:ascii="Times New Roman" w:hAnsi="Times New Roman" w:cstheme="minorBidi"/>
                <w:sz w:val="18"/>
                <w:szCs w:val="18"/>
              </w:rPr>
              <w:t>3</w:t>
            </w:r>
            <w:r>
              <w:rPr>
                <w:rFonts w:ascii="Times New Roman" w:hAnsi="Times New Roman" w:cstheme="minorBidi"/>
                <w:sz w:val="18"/>
                <w:szCs w:val="18"/>
              </w:rPr>
              <w:t>分，引发安全事故的违章用电一次扣</w:t>
            </w:r>
            <w:r>
              <w:rPr>
                <w:rFonts w:ascii="Times New Roman" w:hAnsi="Times New Roman" w:cstheme="minorBidi"/>
                <w:sz w:val="18"/>
                <w:szCs w:val="18"/>
              </w:rPr>
              <w:t>15</w:t>
            </w:r>
            <w:r>
              <w:rPr>
                <w:rFonts w:ascii="Times New Roman" w:hAnsi="Times New Roman" w:cstheme="minorBidi"/>
                <w:sz w:val="18"/>
                <w:szCs w:val="18"/>
              </w:rPr>
              <w:t>分，基础分扣完为止。若班级一学期未出现违章现象，加</w:t>
            </w:r>
            <w:r>
              <w:rPr>
                <w:rFonts w:ascii="Times New Roman" w:hAnsi="Times New Roman" w:cstheme="minorBidi"/>
                <w:sz w:val="18"/>
                <w:szCs w:val="18"/>
              </w:rPr>
              <w:t>5</w:t>
            </w:r>
            <w:r>
              <w:rPr>
                <w:rFonts w:ascii="Times New Roman" w:hAnsi="Times New Roman" w:cstheme="minorBidi"/>
                <w:sz w:val="18"/>
                <w:szCs w:val="18"/>
              </w:rPr>
              <w:t>分。</w:t>
            </w:r>
          </w:p>
        </w:tc>
      </w:tr>
      <w:tr w:rsidR="001E3BBA" w14:paraId="6B999C34" w14:textId="77777777" w:rsidTr="001E3BBA">
        <w:trPr>
          <w:trHeight w:val="2361"/>
        </w:trPr>
        <w:tc>
          <w:tcPr>
            <w:tcW w:w="806" w:type="pct"/>
            <w:vMerge/>
            <w:vAlign w:val="center"/>
          </w:tcPr>
          <w:p w14:paraId="703D52B8" w14:textId="77777777" w:rsidR="001E3BBA" w:rsidRDefault="001E3BBA" w:rsidP="00514326">
            <w:pPr>
              <w:jc w:val="center"/>
              <w:rPr>
                <w:rFonts w:ascii="Times New Roman" w:hAnsi="Times New Roman"/>
                <w:sz w:val="18"/>
                <w:szCs w:val="18"/>
              </w:rPr>
            </w:pPr>
          </w:p>
        </w:tc>
        <w:tc>
          <w:tcPr>
            <w:tcW w:w="807" w:type="pct"/>
            <w:vMerge/>
            <w:vAlign w:val="center"/>
          </w:tcPr>
          <w:p w14:paraId="7B9B407F" w14:textId="77777777" w:rsidR="001E3BBA" w:rsidRDefault="001E3BBA" w:rsidP="00514326">
            <w:pPr>
              <w:jc w:val="center"/>
              <w:rPr>
                <w:rFonts w:ascii="Times New Roman" w:hAnsi="Times New Roman"/>
                <w:sz w:val="18"/>
                <w:szCs w:val="18"/>
              </w:rPr>
            </w:pPr>
          </w:p>
        </w:tc>
        <w:tc>
          <w:tcPr>
            <w:tcW w:w="939" w:type="pct"/>
            <w:vAlign w:val="center"/>
          </w:tcPr>
          <w:p w14:paraId="0E063875" w14:textId="77777777" w:rsidR="001E3BBA" w:rsidRDefault="001E3BBA" w:rsidP="00514326">
            <w:pPr>
              <w:rPr>
                <w:rFonts w:ascii="Times New Roman" w:hAnsi="Times New Roman"/>
                <w:sz w:val="18"/>
                <w:szCs w:val="18"/>
              </w:rPr>
            </w:pPr>
            <w:r>
              <w:rPr>
                <w:rFonts w:ascii="Times New Roman" w:hAnsi="Times New Roman" w:cstheme="minorBidi"/>
                <w:sz w:val="18"/>
                <w:szCs w:val="18"/>
              </w:rPr>
              <w:t>寝室文明</w:t>
            </w:r>
          </w:p>
        </w:tc>
        <w:tc>
          <w:tcPr>
            <w:tcW w:w="398" w:type="pct"/>
            <w:vAlign w:val="center"/>
          </w:tcPr>
          <w:p w14:paraId="1FB09EC6"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15</w:t>
            </w:r>
          </w:p>
        </w:tc>
        <w:tc>
          <w:tcPr>
            <w:tcW w:w="2050" w:type="pct"/>
            <w:vAlign w:val="center"/>
          </w:tcPr>
          <w:p w14:paraId="55C7C33B"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根据宿舍卫生得分情况计分。获评文明宿舍加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proofErr w:type="gramStart"/>
            <w:r>
              <w:rPr>
                <w:rFonts w:ascii="Times New Roman" w:hAnsi="Times New Roman" w:cstheme="minorBidi"/>
                <w:sz w:val="18"/>
                <w:szCs w:val="18"/>
              </w:rPr>
              <w:t>个</w:t>
            </w:r>
            <w:proofErr w:type="gramEnd"/>
            <w:r>
              <w:rPr>
                <w:rFonts w:ascii="Times New Roman" w:hAnsi="Times New Roman" w:cstheme="minorBidi"/>
                <w:sz w:val="18"/>
                <w:szCs w:val="18"/>
              </w:rPr>
              <w:t>，卫生较好宿舍加</w:t>
            </w:r>
            <w:r>
              <w:rPr>
                <w:rFonts w:ascii="Times New Roman" w:hAnsi="Times New Roman" w:cstheme="minorBidi"/>
                <w:sz w:val="18"/>
                <w:szCs w:val="18"/>
              </w:rPr>
              <w:t>0.5</w:t>
            </w:r>
            <w:r>
              <w:rPr>
                <w:rFonts w:ascii="Times New Roman" w:hAnsi="Times New Roman" w:cstheme="minorBidi"/>
                <w:sz w:val="18"/>
                <w:szCs w:val="18"/>
              </w:rPr>
              <w:t>分</w:t>
            </w:r>
            <w:r>
              <w:rPr>
                <w:rFonts w:ascii="Times New Roman" w:hAnsi="Times New Roman" w:cstheme="minorBidi"/>
                <w:sz w:val="18"/>
                <w:szCs w:val="18"/>
              </w:rPr>
              <w:t>/</w:t>
            </w:r>
            <w:proofErr w:type="gramStart"/>
            <w:r>
              <w:rPr>
                <w:rFonts w:ascii="Times New Roman" w:hAnsi="Times New Roman" w:cstheme="minorBidi"/>
                <w:sz w:val="18"/>
                <w:szCs w:val="18"/>
              </w:rPr>
              <w:t>个</w:t>
            </w:r>
            <w:proofErr w:type="gramEnd"/>
            <w:r>
              <w:rPr>
                <w:rFonts w:ascii="Times New Roman" w:hAnsi="Times New Roman" w:cstheme="minorBidi"/>
                <w:sz w:val="18"/>
                <w:szCs w:val="18"/>
              </w:rPr>
              <w:t>，待提高宿舍扣</w:t>
            </w:r>
            <w:r>
              <w:rPr>
                <w:rFonts w:ascii="Times New Roman" w:hAnsi="Times New Roman" w:cstheme="minorBidi"/>
                <w:sz w:val="18"/>
                <w:szCs w:val="18"/>
              </w:rPr>
              <w:t>0.5</w:t>
            </w:r>
            <w:r>
              <w:rPr>
                <w:rFonts w:ascii="Times New Roman" w:hAnsi="Times New Roman" w:cstheme="minorBidi"/>
                <w:sz w:val="18"/>
                <w:szCs w:val="18"/>
              </w:rPr>
              <w:t>分</w:t>
            </w:r>
            <w:r>
              <w:rPr>
                <w:rFonts w:ascii="Times New Roman" w:hAnsi="Times New Roman" w:cstheme="minorBidi"/>
                <w:sz w:val="18"/>
                <w:szCs w:val="18"/>
              </w:rPr>
              <w:t>/</w:t>
            </w:r>
            <w:proofErr w:type="gramStart"/>
            <w:r>
              <w:rPr>
                <w:rFonts w:ascii="Times New Roman" w:hAnsi="Times New Roman" w:cstheme="minorBidi"/>
                <w:sz w:val="18"/>
                <w:szCs w:val="18"/>
              </w:rPr>
              <w:t>个</w:t>
            </w:r>
            <w:proofErr w:type="gramEnd"/>
            <w:r>
              <w:rPr>
                <w:rFonts w:ascii="Times New Roman" w:hAnsi="Times New Roman" w:cstheme="minorBidi"/>
                <w:sz w:val="18"/>
                <w:szCs w:val="18"/>
              </w:rPr>
              <w:t>，卫生不合格宿舍扣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人，基础分扣完为止。夜不归宿扣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人次，基础分扣完为止。其他违反宿舍文明行为，如宿舍内抽烟，发现</w:t>
            </w:r>
            <w:r>
              <w:rPr>
                <w:rFonts w:ascii="Times New Roman" w:hAnsi="Times New Roman" w:cstheme="minorBidi"/>
                <w:sz w:val="18"/>
                <w:szCs w:val="18"/>
              </w:rPr>
              <w:t>1</w:t>
            </w:r>
            <w:r>
              <w:rPr>
                <w:rFonts w:ascii="Times New Roman" w:hAnsi="Times New Roman" w:cstheme="minorBidi"/>
                <w:sz w:val="18"/>
                <w:szCs w:val="18"/>
              </w:rPr>
              <w:t>例，扣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人次；宿舍内养宠物，发现</w:t>
            </w:r>
            <w:r>
              <w:rPr>
                <w:rFonts w:ascii="Times New Roman" w:hAnsi="Times New Roman" w:cstheme="minorBidi"/>
                <w:sz w:val="18"/>
                <w:szCs w:val="18"/>
              </w:rPr>
              <w:t>1</w:t>
            </w:r>
            <w:r>
              <w:rPr>
                <w:rFonts w:ascii="Times New Roman" w:hAnsi="Times New Roman" w:cstheme="minorBidi"/>
                <w:sz w:val="18"/>
                <w:szCs w:val="18"/>
              </w:rPr>
              <w:t>例，扣</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人次；造成严重影响的违反宿舍文明行为，发现</w:t>
            </w:r>
            <w:r>
              <w:rPr>
                <w:rFonts w:ascii="Times New Roman" w:hAnsi="Times New Roman" w:cstheme="minorBidi"/>
                <w:sz w:val="18"/>
                <w:szCs w:val="18"/>
              </w:rPr>
              <w:t>1</w:t>
            </w:r>
            <w:r>
              <w:rPr>
                <w:rFonts w:ascii="Times New Roman" w:hAnsi="Times New Roman" w:cstheme="minorBidi"/>
                <w:sz w:val="18"/>
                <w:szCs w:val="18"/>
              </w:rPr>
              <w:t>例，扣</w:t>
            </w:r>
            <w:r>
              <w:rPr>
                <w:rFonts w:ascii="Times New Roman" w:hAnsi="Times New Roman" w:cstheme="minorBidi"/>
                <w:sz w:val="18"/>
                <w:szCs w:val="18"/>
              </w:rPr>
              <w:t>15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
        </w:tc>
      </w:tr>
      <w:tr w:rsidR="001E3BBA" w14:paraId="5D6361DE" w14:textId="77777777" w:rsidTr="001E3BBA">
        <w:trPr>
          <w:trHeight w:val="397"/>
        </w:trPr>
        <w:tc>
          <w:tcPr>
            <w:tcW w:w="806" w:type="pct"/>
            <w:vMerge/>
            <w:vAlign w:val="center"/>
          </w:tcPr>
          <w:p w14:paraId="7F0A54B3" w14:textId="77777777" w:rsidR="001E3BBA" w:rsidRDefault="001E3BBA" w:rsidP="00514326">
            <w:pPr>
              <w:jc w:val="center"/>
              <w:rPr>
                <w:rFonts w:ascii="Times New Roman" w:hAnsi="Times New Roman"/>
                <w:sz w:val="18"/>
                <w:szCs w:val="18"/>
              </w:rPr>
            </w:pPr>
          </w:p>
        </w:tc>
        <w:tc>
          <w:tcPr>
            <w:tcW w:w="807" w:type="pct"/>
            <w:vAlign w:val="center"/>
          </w:tcPr>
          <w:p w14:paraId="4A6040C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参考项目</w:t>
            </w:r>
          </w:p>
        </w:tc>
        <w:tc>
          <w:tcPr>
            <w:tcW w:w="3387" w:type="pct"/>
            <w:gridSpan w:val="3"/>
            <w:vAlign w:val="center"/>
          </w:tcPr>
          <w:p w14:paraId="69A0EAFA"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班级承办学校、学院重大活动等情况或其他情况，可酌情加</w:t>
            </w:r>
            <w:r>
              <w:rPr>
                <w:rFonts w:ascii="Times New Roman" w:hAnsi="Times New Roman" w:cstheme="minorBidi"/>
                <w:sz w:val="18"/>
                <w:szCs w:val="18"/>
              </w:rPr>
              <w:t>2-10</w:t>
            </w:r>
            <w:r>
              <w:rPr>
                <w:rFonts w:ascii="Times New Roman" w:hAnsi="Times New Roman" w:cstheme="minorBidi"/>
                <w:sz w:val="18"/>
                <w:szCs w:val="18"/>
              </w:rPr>
              <w:t>分</w:t>
            </w:r>
          </w:p>
        </w:tc>
      </w:tr>
      <w:tr w:rsidR="001E3BBA" w14:paraId="34F689D9" w14:textId="77777777" w:rsidTr="001E3BBA">
        <w:trPr>
          <w:trHeight w:val="397"/>
        </w:trPr>
        <w:tc>
          <w:tcPr>
            <w:tcW w:w="806" w:type="pct"/>
            <w:vMerge w:val="restart"/>
            <w:vAlign w:val="center"/>
          </w:tcPr>
          <w:p w14:paraId="48AE74D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学风建设</w:t>
            </w:r>
            <w:r>
              <w:rPr>
                <w:rFonts w:ascii="Times New Roman" w:hAnsi="Times New Roman" w:cstheme="minorBidi"/>
                <w:sz w:val="18"/>
                <w:szCs w:val="18"/>
              </w:rPr>
              <w:br/>
            </w:r>
            <w:r>
              <w:rPr>
                <w:rFonts w:ascii="Times New Roman" w:hAnsi="Times New Roman" w:cstheme="minorBidi"/>
                <w:sz w:val="18"/>
                <w:szCs w:val="18"/>
              </w:rPr>
              <w:t>（权数</w:t>
            </w:r>
            <w:r>
              <w:rPr>
                <w:rFonts w:ascii="Times New Roman" w:hAnsi="Times New Roman" w:cstheme="minorBidi"/>
                <w:sz w:val="18"/>
                <w:szCs w:val="18"/>
              </w:rPr>
              <w:t>0.4</w:t>
            </w:r>
            <w:r>
              <w:rPr>
                <w:rFonts w:ascii="Times New Roman" w:hAnsi="Times New Roman" w:cstheme="minorBidi"/>
                <w:sz w:val="18"/>
                <w:szCs w:val="18"/>
              </w:rPr>
              <w:t>）</w:t>
            </w:r>
          </w:p>
        </w:tc>
        <w:tc>
          <w:tcPr>
            <w:tcW w:w="807" w:type="pct"/>
            <w:vMerge w:val="restart"/>
            <w:vAlign w:val="center"/>
          </w:tcPr>
          <w:p w14:paraId="67C4305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学习态度</w:t>
            </w:r>
          </w:p>
        </w:tc>
        <w:tc>
          <w:tcPr>
            <w:tcW w:w="939" w:type="pct"/>
            <w:vAlign w:val="center"/>
          </w:tcPr>
          <w:p w14:paraId="6C807A0F" w14:textId="77777777" w:rsidR="001E3BBA" w:rsidRDefault="001E3BBA" w:rsidP="00514326">
            <w:pPr>
              <w:rPr>
                <w:rFonts w:ascii="Times New Roman" w:hAnsi="Times New Roman"/>
                <w:sz w:val="18"/>
                <w:szCs w:val="18"/>
              </w:rPr>
            </w:pPr>
            <w:r>
              <w:rPr>
                <w:rFonts w:ascii="Times New Roman" w:hAnsi="Times New Roman" w:cstheme="minorBidi"/>
                <w:sz w:val="18"/>
                <w:szCs w:val="18"/>
              </w:rPr>
              <w:t>到课率</w:t>
            </w:r>
          </w:p>
        </w:tc>
        <w:tc>
          <w:tcPr>
            <w:tcW w:w="398" w:type="pct"/>
            <w:vAlign w:val="center"/>
          </w:tcPr>
          <w:p w14:paraId="17D7919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050" w:type="pct"/>
            <w:vAlign w:val="center"/>
          </w:tcPr>
          <w:p w14:paraId="43F8A59E"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根据课程点名数据计分，班级一学期缺勤</w:t>
            </w:r>
            <w:proofErr w:type="gramStart"/>
            <w:r>
              <w:rPr>
                <w:rFonts w:ascii="Times New Roman" w:hAnsi="Times New Roman" w:cstheme="minorBidi"/>
                <w:sz w:val="18"/>
                <w:szCs w:val="18"/>
              </w:rPr>
              <w:t>人次</w:t>
            </w:r>
            <w:r>
              <w:rPr>
                <w:rFonts w:ascii="Times New Roman" w:hAnsi="Times New Roman" w:cstheme="minorBidi"/>
                <w:sz w:val="18"/>
                <w:szCs w:val="18"/>
              </w:rPr>
              <w:t>/</w:t>
            </w:r>
            <w:proofErr w:type="gramEnd"/>
            <w:r>
              <w:rPr>
                <w:rFonts w:ascii="Times New Roman" w:hAnsi="Times New Roman" w:cstheme="minorBidi"/>
                <w:sz w:val="18"/>
                <w:szCs w:val="18"/>
              </w:rPr>
              <w:t>班级总人数进行分数核算。排名前</w:t>
            </w:r>
            <w:r>
              <w:rPr>
                <w:rFonts w:ascii="Times New Roman" w:hAnsi="Times New Roman" w:cstheme="minorBidi"/>
                <w:sz w:val="18"/>
                <w:szCs w:val="18"/>
              </w:rPr>
              <w:t>10%</w:t>
            </w:r>
            <w:r>
              <w:rPr>
                <w:rFonts w:ascii="Times New Roman" w:hAnsi="Times New Roman" w:cstheme="minorBidi"/>
                <w:sz w:val="18"/>
                <w:szCs w:val="18"/>
              </w:rPr>
              <w:t>加</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10%-30%</w:t>
            </w:r>
            <w:r>
              <w:rPr>
                <w:rFonts w:ascii="Times New Roman" w:hAnsi="Times New Roman" w:cstheme="minorBidi"/>
                <w:sz w:val="18"/>
                <w:szCs w:val="18"/>
              </w:rPr>
              <w:t>加</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30%-50%</w:t>
            </w:r>
            <w:r>
              <w:rPr>
                <w:rFonts w:ascii="Times New Roman" w:hAnsi="Times New Roman" w:cstheme="minorBidi"/>
                <w:sz w:val="18"/>
                <w:szCs w:val="18"/>
              </w:rPr>
              <w:t>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50%-70%</w:t>
            </w:r>
            <w:r>
              <w:rPr>
                <w:rFonts w:ascii="Times New Roman" w:hAnsi="Times New Roman" w:cstheme="minorBidi"/>
                <w:sz w:val="18"/>
                <w:szCs w:val="18"/>
              </w:rPr>
              <w:t>不加分，</w:t>
            </w:r>
            <w:r>
              <w:rPr>
                <w:rFonts w:ascii="Times New Roman" w:hAnsi="Times New Roman" w:cstheme="minorBidi"/>
                <w:sz w:val="18"/>
                <w:szCs w:val="18"/>
              </w:rPr>
              <w:t>70%-90%</w:t>
            </w:r>
            <w:r>
              <w:rPr>
                <w:rFonts w:ascii="Times New Roman" w:hAnsi="Times New Roman" w:cstheme="minorBidi"/>
                <w:sz w:val="18"/>
                <w:szCs w:val="18"/>
              </w:rPr>
              <w:t>扣</w:t>
            </w:r>
            <w:r>
              <w:rPr>
                <w:rFonts w:ascii="Times New Roman" w:hAnsi="Times New Roman" w:cstheme="minorBidi"/>
                <w:sz w:val="18"/>
                <w:szCs w:val="18"/>
              </w:rPr>
              <w:t>3</w:t>
            </w:r>
            <w:r>
              <w:rPr>
                <w:rFonts w:ascii="Times New Roman" w:hAnsi="Times New Roman" w:cstheme="minorBidi"/>
                <w:sz w:val="18"/>
                <w:szCs w:val="18"/>
              </w:rPr>
              <w:t>分，最后</w:t>
            </w:r>
            <w:r>
              <w:rPr>
                <w:rFonts w:ascii="Times New Roman" w:hAnsi="Times New Roman" w:cstheme="minorBidi"/>
                <w:sz w:val="18"/>
                <w:szCs w:val="18"/>
              </w:rPr>
              <w:t>10%</w:t>
            </w:r>
            <w:r>
              <w:rPr>
                <w:rFonts w:ascii="Times New Roman" w:hAnsi="Times New Roman" w:cstheme="minorBidi"/>
                <w:sz w:val="18"/>
                <w:szCs w:val="18"/>
              </w:rPr>
              <w:t>扣</w:t>
            </w:r>
            <w:r>
              <w:rPr>
                <w:rFonts w:ascii="Times New Roman" w:hAnsi="Times New Roman" w:cstheme="minorBidi"/>
                <w:sz w:val="18"/>
                <w:szCs w:val="18"/>
              </w:rPr>
              <w:t>5</w:t>
            </w:r>
            <w:r>
              <w:rPr>
                <w:rFonts w:ascii="Times New Roman" w:hAnsi="Times New Roman" w:cstheme="minorBidi"/>
                <w:sz w:val="18"/>
                <w:szCs w:val="18"/>
              </w:rPr>
              <w:t>分。</w:t>
            </w:r>
          </w:p>
        </w:tc>
      </w:tr>
      <w:tr w:rsidR="001E3BBA" w14:paraId="2CC632CC" w14:textId="77777777" w:rsidTr="001E3BBA">
        <w:trPr>
          <w:trHeight w:val="397"/>
        </w:trPr>
        <w:tc>
          <w:tcPr>
            <w:tcW w:w="806" w:type="pct"/>
            <w:vMerge/>
            <w:vAlign w:val="center"/>
          </w:tcPr>
          <w:p w14:paraId="71130F70" w14:textId="77777777" w:rsidR="001E3BBA" w:rsidRDefault="001E3BBA" w:rsidP="00514326">
            <w:pPr>
              <w:jc w:val="center"/>
              <w:rPr>
                <w:rFonts w:ascii="Times New Roman" w:hAnsi="Times New Roman"/>
                <w:sz w:val="18"/>
                <w:szCs w:val="18"/>
              </w:rPr>
            </w:pPr>
          </w:p>
        </w:tc>
        <w:tc>
          <w:tcPr>
            <w:tcW w:w="807" w:type="pct"/>
            <w:vMerge/>
            <w:vAlign w:val="center"/>
          </w:tcPr>
          <w:p w14:paraId="03443214" w14:textId="77777777" w:rsidR="001E3BBA" w:rsidRDefault="001E3BBA" w:rsidP="00514326">
            <w:pPr>
              <w:jc w:val="center"/>
              <w:rPr>
                <w:rFonts w:ascii="Times New Roman" w:hAnsi="Times New Roman"/>
                <w:sz w:val="18"/>
                <w:szCs w:val="18"/>
              </w:rPr>
            </w:pPr>
          </w:p>
        </w:tc>
        <w:tc>
          <w:tcPr>
            <w:tcW w:w="939" w:type="pct"/>
            <w:vAlign w:val="center"/>
          </w:tcPr>
          <w:p w14:paraId="6A41DC70" w14:textId="77777777" w:rsidR="001E3BBA" w:rsidRDefault="001E3BBA" w:rsidP="00514326">
            <w:pPr>
              <w:rPr>
                <w:rFonts w:ascii="Times New Roman" w:hAnsi="Times New Roman"/>
                <w:sz w:val="18"/>
                <w:szCs w:val="18"/>
              </w:rPr>
            </w:pPr>
            <w:r>
              <w:rPr>
                <w:rFonts w:ascii="Times New Roman" w:hAnsi="Times New Roman" w:cstheme="minorBidi"/>
                <w:sz w:val="18"/>
                <w:szCs w:val="18"/>
              </w:rPr>
              <w:t>晚自习出勤率</w:t>
            </w:r>
          </w:p>
        </w:tc>
        <w:tc>
          <w:tcPr>
            <w:tcW w:w="398" w:type="pct"/>
            <w:vAlign w:val="center"/>
          </w:tcPr>
          <w:p w14:paraId="7BB2B736"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050" w:type="pct"/>
            <w:vAlign w:val="center"/>
          </w:tcPr>
          <w:p w14:paraId="122B937F"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根据晚自习出勤率计分，班级出勤率</w:t>
            </w:r>
            <w:r>
              <w:rPr>
                <w:rFonts w:ascii="Times New Roman" w:hAnsi="Times New Roman" w:cstheme="minorBidi"/>
                <w:sz w:val="18"/>
                <w:szCs w:val="18"/>
              </w:rPr>
              <w:t>=1-</w:t>
            </w:r>
            <w:r>
              <w:rPr>
                <w:rFonts w:ascii="Times New Roman" w:hAnsi="Times New Roman" w:cstheme="minorBidi"/>
                <w:sz w:val="18"/>
                <w:szCs w:val="18"/>
              </w:rPr>
              <w:t>缺席人次</w:t>
            </w:r>
            <w:r>
              <w:rPr>
                <w:rFonts w:ascii="Times New Roman" w:hAnsi="Times New Roman" w:cstheme="minorBidi"/>
                <w:sz w:val="18"/>
                <w:szCs w:val="18"/>
              </w:rPr>
              <w:t>/</w:t>
            </w:r>
            <w:r>
              <w:rPr>
                <w:rFonts w:ascii="Times New Roman" w:hAnsi="Times New Roman" w:cstheme="minorBidi"/>
                <w:sz w:val="18"/>
                <w:szCs w:val="18"/>
              </w:rPr>
              <w:t>（班级人数</w:t>
            </w:r>
            <w:r>
              <w:rPr>
                <w:rFonts w:ascii="Times New Roman" w:hAnsi="Times New Roman" w:cstheme="minorBidi"/>
                <w:sz w:val="18"/>
                <w:szCs w:val="18"/>
              </w:rPr>
              <w:t>*</w:t>
            </w:r>
            <w:r>
              <w:rPr>
                <w:rFonts w:ascii="Times New Roman" w:hAnsi="Times New Roman" w:cstheme="minorBidi"/>
                <w:sz w:val="18"/>
                <w:szCs w:val="18"/>
              </w:rPr>
              <w:t>周次）。出勤率</w:t>
            </w:r>
            <w:r>
              <w:rPr>
                <w:rFonts w:ascii="Times New Roman" w:hAnsi="Times New Roman" w:cstheme="minorBidi"/>
                <w:sz w:val="18"/>
                <w:szCs w:val="18"/>
              </w:rPr>
              <w:t>100%</w:t>
            </w:r>
            <w:r>
              <w:rPr>
                <w:rFonts w:ascii="Times New Roman" w:hAnsi="Times New Roman" w:cstheme="minorBidi"/>
                <w:sz w:val="18"/>
                <w:szCs w:val="18"/>
              </w:rPr>
              <w:t>不扣分，出勤率</w:t>
            </w:r>
            <w:r>
              <w:rPr>
                <w:rFonts w:ascii="Times New Roman" w:hAnsi="Times New Roman" w:cstheme="minorBidi"/>
                <w:sz w:val="18"/>
                <w:szCs w:val="18"/>
              </w:rPr>
              <w:t>≥98%</w:t>
            </w:r>
            <w:r>
              <w:rPr>
                <w:rFonts w:ascii="Times New Roman" w:hAnsi="Times New Roman" w:cstheme="minorBidi"/>
                <w:sz w:val="18"/>
                <w:szCs w:val="18"/>
              </w:rPr>
              <w:t>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≥96%</w:t>
            </w:r>
            <w:r>
              <w:rPr>
                <w:rFonts w:ascii="Times New Roman" w:hAnsi="Times New Roman" w:cstheme="minorBidi"/>
                <w:sz w:val="18"/>
                <w:szCs w:val="18"/>
              </w:rPr>
              <w:t>扣</w:t>
            </w: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≥94%</w:t>
            </w:r>
            <w:r>
              <w:rPr>
                <w:rFonts w:ascii="Times New Roman" w:hAnsi="Times New Roman" w:cstheme="minorBidi"/>
                <w:sz w:val="18"/>
                <w:szCs w:val="18"/>
              </w:rPr>
              <w:t>扣</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≥92%</w:t>
            </w:r>
            <w:r>
              <w:rPr>
                <w:rFonts w:ascii="Times New Roman" w:hAnsi="Times New Roman" w:cstheme="minorBidi"/>
                <w:sz w:val="18"/>
                <w:szCs w:val="18"/>
              </w:rPr>
              <w:t>扣</w:t>
            </w:r>
            <w:r>
              <w:rPr>
                <w:rFonts w:ascii="Times New Roman" w:hAnsi="Times New Roman" w:cstheme="minorBidi"/>
                <w:sz w:val="18"/>
                <w:szCs w:val="18"/>
              </w:rPr>
              <w:t>4</w:t>
            </w:r>
            <w:r>
              <w:rPr>
                <w:rFonts w:ascii="Times New Roman" w:hAnsi="Times New Roman" w:cstheme="minorBidi"/>
                <w:sz w:val="18"/>
                <w:szCs w:val="18"/>
              </w:rPr>
              <w:t>分，以此类推，基本分扣完为止。无此内容的班级按</w:t>
            </w:r>
            <w:r>
              <w:rPr>
                <w:rFonts w:ascii="Times New Roman" w:hAnsi="Times New Roman" w:cstheme="minorBidi"/>
                <w:sz w:val="18"/>
                <w:szCs w:val="18"/>
              </w:rPr>
              <w:t>20</w:t>
            </w:r>
            <w:r>
              <w:rPr>
                <w:rFonts w:ascii="Times New Roman" w:hAnsi="Times New Roman" w:cstheme="minorBidi"/>
                <w:sz w:val="18"/>
                <w:szCs w:val="18"/>
              </w:rPr>
              <w:t>分计。</w:t>
            </w:r>
          </w:p>
        </w:tc>
      </w:tr>
      <w:tr w:rsidR="001E3BBA" w14:paraId="785F1AF0" w14:textId="77777777" w:rsidTr="001E3BBA">
        <w:trPr>
          <w:trHeight w:val="397"/>
        </w:trPr>
        <w:tc>
          <w:tcPr>
            <w:tcW w:w="806" w:type="pct"/>
            <w:vMerge/>
            <w:vAlign w:val="center"/>
          </w:tcPr>
          <w:p w14:paraId="4A9796C6" w14:textId="77777777" w:rsidR="001E3BBA" w:rsidRDefault="001E3BBA" w:rsidP="00514326">
            <w:pPr>
              <w:jc w:val="center"/>
              <w:rPr>
                <w:rFonts w:ascii="Times New Roman" w:hAnsi="Times New Roman"/>
                <w:sz w:val="18"/>
                <w:szCs w:val="18"/>
              </w:rPr>
            </w:pPr>
          </w:p>
        </w:tc>
        <w:tc>
          <w:tcPr>
            <w:tcW w:w="807" w:type="pct"/>
            <w:vMerge/>
            <w:vAlign w:val="center"/>
          </w:tcPr>
          <w:p w14:paraId="347FFB87" w14:textId="77777777" w:rsidR="001E3BBA" w:rsidRDefault="001E3BBA" w:rsidP="00514326">
            <w:pPr>
              <w:jc w:val="center"/>
              <w:rPr>
                <w:rFonts w:ascii="Times New Roman" w:hAnsi="Times New Roman"/>
                <w:sz w:val="18"/>
                <w:szCs w:val="18"/>
              </w:rPr>
            </w:pPr>
          </w:p>
        </w:tc>
        <w:tc>
          <w:tcPr>
            <w:tcW w:w="939" w:type="pct"/>
            <w:vAlign w:val="center"/>
          </w:tcPr>
          <w:p w14:paraId="2CE13C77" w14:textId="77777777" w:rsidR="001E3BBA" w:rsidRDefault="001E3BBA" w:rsidP="00514326">
            <w:pPr>
              <w:rPr>
                <w:rFonts w:ascii="Times New Roman" w:hAnsi="Times New Roman"/>
                <w:sz w:val="18"/>
                <w:szCs w:val="18"/>
              </w:rPr>
            </w:pPr>
            <w:r>
              <w:rPr>
                <w:rFonts w:ascii="Times New Roman" w:hAnsi="Times New Roman" w:cstheme="minorBidi"/>
                <w:sz w:val="18"/>
                <w:szCs w:val="18"/>
              </w:rPr>
              <w:t>文明督导检查情况</w:t>
            </w:r>
          </w:p>
        </w:tc>
        <w:tc>
          <w:tcPr>
            <w:tcW w:w="398" w:type="pct"/>
            <w:vAlign w:val="center"/>
          </w:tcPr>
          <w:p w14:paraId="57D9739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050" w:type="pct"/>
            <w:vAlign w:val="center"/>
          </w:tcPr>
          <w:p w14:paraId="4C33C025"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根据每学期文明督导检查情况计分。违反相关规定每满</w:t>
            </w:r>
            <w:r>
              <w:rPr>
                <w:rFonts w:ascii="Times New Roman" w:hAnsi="Times New Roman" w:cstheme="minorBidi"/>
                <w:sz w:val="18"/>
                <w:szCs w:val="18"/>
              </w:rPr>
              <w:t>3</w:t>
            </w:r>
            <w:r>
              <w:rPr>
                <w:rFonts w:ascii="Times New Roman" w:hAnsi="Times New Roman" w:cstheme="minorBidi"/>
                <w:sz w:val="18"/>
                <w:szCs w:val="18"/>
              </w:rPr>
              <w:t>人次扣</w:t>
            </w:r>
            <w:r>
              <w:rPr>
                <w:rFonts w:ascii="Times New Roman" w:hAnsi="Times New Roman" w:cstheme="minorBidi"/>
                <w:sz w:val="18"/>
                <w:szCs w:val="18"/>
              </w:rPr>
              <w:t>1</w:t>
            </w:r>
            <w:r>
              <w:rPr>
                <w:rFonts w:ascii="Times New Roman" w:hAnsi="Times New Roman" w:cstheme="minorBidi"/>
                <w:sz w:val="18"/>
                <w:szCs w:val="18"/>
              </w:rPr>
              <w:t>分，基础分扣完为止。</w:t>
            </w:r>
          </w:p>
        </w:tc>
      </w:tr>
      <w:tr w:rsidR="001E3BBA" w14:paraId="23ECE72B" w14:textId="77777777" w:rsidTr="001E3BBA">
        <w:trPr>
          <w:trHeight w:val="397"/>
        </w:trPr>
        <w:tc>
          <w:tcPr>
            <w:tcW w:w="806" w:type="pct"/>
            <w:vMerge/>
            <w:vAlign w:val="center"/>
          </w:tcPr>
          <w:p w14:paraId="73995EAC" w14:textId="77777777" w:rsidR="001E3BBA" w:rsidRDefault="001E3BBA" w:rsidP="00514326">
            <w:pPr>
              <w:jc w:val="center"/>
              <w:rPr>
                <w:rFonts w:ascii="Times New Roman" w:hAnsi="Times New Roman"/>
                <w:sz w:val="18"/>
                <w:szCs w:val="18"/>
              </w:rPr>
            </w:pPr>
          </w:p>
        </w:tc>
        <w:tc>
          <w:tcPr>
            <w:tcW w:w="807" w:type="pct"/>
            <w:vMerge w:val="restart"/>
            <w:vAlign w:val="center"/>
          </w:tcPr>
          <w:p w14:paraId="5DD1E57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学习效果</w:t>
            </w:r>
          </w:p>
        </w:tc>
        <w:tc>
          <w:tcPr>
            <w:tcW w:w="939" w:type="pct"/>
            <w:vAlign w:val="center"/>
          </w:tcPr>
          <w:p w14:paraId="585DFA19"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班级必修课不及格率</w:t>
            </w:r>
          </w:p>
        </w:tc>
        <w:tc>
          <w:tcPr>
            <w:tcW w:w="398" w:type="pct"/>
            <w:vAlign w:val="center"/>
          </w:tcPr>
          <w:p w14:paraId="28507D6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30</w:t>
            </w:r>
          </w:p>
        </w:tc>
        <w:tc>
          <w:tcPr>
            <w:tcW w:w="2050" w:type="pct"/>
            <w:vAlign w:val="center"/>
          </w:tcPr>
          <w:p w14:paraId="32E8B177"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根据班级每学期必修课第一次考试不及格率计分。必修课不及格率</w:t>
            </w:r>
            <w:r>
              <w:rPr>
                <w:rFonts w:ascii="Times New Roman" w:hAnsi="Times New Roman" w:cstheme="minorBidi"/>
                <w:sz w:val="18"/>
                <w:szCs w:val="18"/>
              </w:rPr>
              <w:t>=</w:t>
            </w:r>
            <w:r>
              <w:rPr>
                <w:rFonts w:ascii="Times New Roman" w:hAnsi="Times New Roman" w:cstheme="minorBidi"/>
                <w:sz w:val="18"/>
                <w:szCs w:val="18"/>
              </w:rPr>
              <w:t>不及格人次</w:t>
            </w:r>
            <w:r>
              <w:rPr>
                <w:rFonts w:ascii="Times New Roman" w:hAnsi="Times New Roman" w:cstheme="minorBidi"/>
                <w:sz w:val="18"/>
                <w:szCs w:val="18"/>
              </w:rPr>
              <w:t>/</w:t>
            </w:r>
            <w:r>
              <w:rPr>
                <w:rFonts w:ascii="Times New Roman" w:hAnsi="Times New Roman" w:cstheme="minorBidi"/>
                <w:sz w:val="18"/>
                <w:szCs w:val="18"/>
              </w:rPr>
              <w:t>（科目数</w:t>
            </w:r>
            <w:r>
              <w:rPr>
                <w:rFonts w:ascii="Times New Roman" w:hAnsi="Times New Roman" w:cstheme="minorBidi"/>
                <w:sz w:val="18"/>
                <w:szCs w:val="18"/>
              </w:rPr>
              <w:t>*</w:t>
            </w:r>
            <w:r>
              <w:rPr>
                <w:rFonts w:ascii="Times New Roman" w:hAnsi="Times New Roman" w:cstheme="minorBidi"/>
                <w:sz w:val="18"/>
                <w:szCs w:val="18"/>
              </w:rPr>
              <w:t>班级人数）。不及格率</w:t>
            </w:r>
            <w:r>
              <w:rPr>
                <w:rFonts w:ascii="Times New Roman" w:hAnsi="Times New Roman" w:cstheme="minorBidi"/>
                <w:sz w:val="18"/>
                <w:szCs w:val="18"/>
              </w:rPr>
              <w:t>≤2%</w:t>
            </w:r>
            <w:r>
              <w:rPr>
                <w:rFonts w:ascii="Times New Roman" w:hAnsi="Times New Roman" w:cstheme="minorBidi"/>
                <w:sz w:val="18"/>
                <w:szCs w:val="18"/>
              </w:rPr>
              <w:t>不扣分，</w:t>
            </w:r>
            <w:r>
              <w:rPr>
                <w:rFonts w:ascii="Times New Roman" w:hAnsi="Times New Roman" w:cstheme="minorBidi"/>
                <w:sz w:val="18"/>
                <w:szCs w:val="18"/>
              </w:rPr>
              <w:t>≤5%</w:t>
            </w:r>
            <w:r>
              <w:rPr>
                <w:rFonts w:ascii="Times New Roman" w:hAnsi="Times New Roman" w:cstheme="minorBidi"/>
                <w:sz w:val="18"/>
                <w:szCs w:val="18"/>
              </w:rPr>
              <w:t>扣</w:t>
            </w: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≤8%</w:t>
            </w:r>
            <w:r>
              <w:rPr>
                <w:rFonts w:ascii="Times New Roman" w:hAnsi="Times New Roman" w:cstheme="minorBidi"/>
                <w:sz w:val="18"/>
                <w:szCs w:val="18"/>
              </w:rPr>
              <w:t>扣</w:t>
            </w:r>
            <w:r>
              <w:rPr>
                <w:rFonts w:ascii="Times New Roman" w:hAnsi="Times New Roman" w:cstheme="minorBidi"/>
                <w:sz w:val="18"/>
                <w:szCs w:val="18"/>
              </w:rPr>
              <w:t>4</w:t>
            </w:r>
            <w:r>
              <w:rPr>
                <w:rFonts w:ascii="Times New Roman" w:hAnsi="Times New Roman" w:cstheme="minorBidi"/>
                <w:sz w:val="18"/>
                <w:szCs w:val="18"/>
              </w:rPr>
              <w:t>分，</w:t>
            </w:r>
            <w:r>
              <w:rPr>
                <w:rFonts w:ascii="Times New Roman" w:hAnsi="Times New Roman" w:cstheme="minorBidi"/>
                <w:sz w:val="18"/>
                <w:szCs w:val="18"/>
              </w:rPr>
              <w:t>≤10%</w:t>
            </w:r>
            <w:r>
              <w:rPr>
                <w:rFonts w:ascii="Times New Roman" w:hAnsi="Times New Roman" w:cstheme="minorBidi"/>
                <w:sz w:val="18"/>
                <w:szCs w:val="18"/>
              </w:rPr>
              <w:t>扣</w:t>
            </w:r>
            <w:r>
              <w:rPr>
                <w:rFonts w:ascii="Times New Roman" w:hAnsi="Times New Roman" w:cstheme="minorBidi"/>
                <w:sz w:val="18"/>
                <w:szCs w:val="18"/>
              </w:rPr>
              <w:t>6</w:t>
            </w:r>
            <w:r>
              <w:rPr>
                <w:rFonts w:ascii="Times New Roman" w:hAnsi="Times New Roman" w:cstheme="minorBidi"/>
                <w:sz w:val="18"/>
                <w:szCs w:val="18"/>
              </w:rPr>
              <w:t>分，</w:t>
            </w:r>
            <w:r>
              <w:rPr>
                <w:rFonts w:ascii="Times New Roman" w:hAnsi="Times New Roman" w:cstheme="minorBidi"/>
                <w:sz w:val="18"/>
                <w:szCs w:val="18"/>
              </w:rPr>
              <w:t>≤15%</w:t>
            </w:r>
            <w:r>
              <w:rPr>
                <w:rFonts w:ascii="Times New Roman" w:hAnsi="Times New Roman" w:cstheme="minorBidi"/>
                <w:sz w:val="18"/>
                <w:szCs w:val="18"/>
              </w:rPr>
              <w:t>扣</w:t>
            </w:r>
            <w:r>
              <w:rPr>
                <w:rFonts w:ascii="Times New Roman" w:hAnsi="Times New Roman" w:cstheme="minorBidi"/>
                <w:sz w:val="18"/>
                <w:szCs w:val="18"/>
              </w:rPr>
              <w:t>8</w:t>
            </w:r>
            <w:r>
              <w:rPr>
                <w:rFonts w:ascii="Times New Roman" w:hAnsi="Times New Roman" w:cstheme="minorBidi"/>
                <w:sz w:val="18"/>
                <w:szCs w:val="18"/>
              </w:rPr>
              <w:t>分，</w:t>
            </w:r>
            <w:r>
              <w:rPr>
                <w:rFonts w:ascii="Times New Roman" w:hAnsi="Times New Roman" w:cstheme="minorBidi"/>
                <w:sz w:val="18"/>
                <w:szCs w:val="18"/>
              </w:rPr>
              <w:t>≤20%</w:t>
            </w:r>
            <w:r>
              <w:rPr>
                <w:rFonts w:ascii="Times New Roman" w:hAnsi="Times New Roman" w:cstheme="minorBidi"/>
                <w:sz w:val="18"/>
                <w:szCs w:val="18"/>
              </w:rPr>
              <w:t>扣</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≤25%</w:t>
            </w:r>
            <w:r>
              <w:rPr>
                <w:rFonts w:ascii="Times New Roman" w:hAnsi="Times New Roman" w:cstheme="minorBidi"/>
                <w:sz w:val="18"/>
                <w:szCs w:val="18"/>
              </w:rPr>
              <w:t>扣</w:t>
            </w:r>
            <w:r>
              <w:rPr>
                <w:rFonts w:ascii="Times New Roman" w:hAnsi="Times New Roman" w:cstheme="minorBidi"/>
                <w:sz w:val="18"/>
                <w:szCs w:val="18"/>
              </w:rPr>
              <w:t>12</w:t>
            </w:r>
            <w:r>
              <w:rPr>
                <w:rFonts w:ascii="Times New Roman" w:hAnsi="Times New Roman" w:cstheme="minorBidi"/>
                <w:sz w:val="18"/>
                <w:szCs w:val="18"/>
              </w:rPr>
              <w:t>分，＞</w:t>
            </w:r>
            <w:r>
              <w:rPr>
                <w:rFonts w:ascii="Times New Roman" w:hAnsi="Times New Roman" w:cstheme="minorBidi"/>
                <w:sz w:val="18"/>
                <w:szCs w:val="18"/>
              </w:rPr>
              <w:t>25%</w:t>
            </w:r>
            <w:r>
              <w:rPr>
                <w:rFonts w:ascii="Times New Roman" w:hAnsi="Times New Roman" w:cstheme="minorBidi"/>
                <w:sz w:val="18"/>
                <w:szCs w:val="18"/>
              </w:rPr>
              <w:t>扣</w:t>
            </w:r>
            <w:r>
              <w:rPr>
                <w:rFonts w:ascii="Times New Roman" w:hAnsi="Times New Roman" w:cstheme="minorBidi"/>
                <w:sz w:val="18"/>
                <w:szCs w:val="18"/>
              </w:rPr>
              <w:t>14</w:t>
            </w:r>
            <w:r>
              <w:rPr>
                <w:rFonts w:ascii="Times New Roman" w:hAnsi="Times New Roman" w:cstheme="minorBidi"/>
                <w:sz w:val="18"/>
                <w:szCs w:val="18"/>
              </w:rPr>
              <w:t>分。理工科按放宽</w:t>
            </w:r>
            <w:r>
              <w:rPr>
                <w:rFonts w:ascii="Times New Roman" w:hAnsi="Times New Roman" w:cstheme="minorBidi"/>
                <w:sz w:val="18"/>
                <w:szCs w:val="18"/>
              </w:rPr>
              <w:t>3%</w:t>
            </w:r>
            <w:r>
              <w:rPr>
                <w:rFonts w:ascii="Times New Roman" w:hAnsi="Times New Roman" w:cstheme="minorBidi"/>
                <w:sz w:val="18"/>
                <w:szCs w:val="18"/>
              </w:rPr>
              <w:t>的比例执行。降级转专业的同学当年度不计入班级人数。</w:t>
            </w:r>
          </w:p>
        </w:tc>
      </w:tr>
      <w:tr w:rsidR="001E3BBA" w14:paraId="6482DAE8" w14:textId="77777777" w:rsidTr="001E3BBA">
        <w:trPr>
          <w:trHeight w:val="397"/>
        </w:trPr>
        <w:tc>
          <w:tcPr>
            <w:tcW w:w="806" w:type="pct"/>
            <w:vMerge/>
            <w:vAlign w:val="center"/>
          </w:tcPr>
          <w:p w14:paraId="526D144B" w14:textId="77777777" w:rsidR="001E3BBA" w:rsidRDefault="001E3BBA" w:rsidP="00514326">
            <w:pPr>
              <w:jc w:val="center"/>
              <w:rPr>
                <w:rFonts w:ascii="Times New Roman" w:hAnsi="Times New Roman"/>
                <w:sz w:val="18"/>
                <w:szCs w:val="18"/>
              </w:rPr>
            </w:pPr>
          </w:p>
        </w:tc>
        <w:tc>
          <w:tcPr>
            <w:tcW w:w="807" w:type="pct"/>
            <w:vMerge/>
            <w:vAlign w:val="center"/>
          </w:tcPr>
          <w:p w14:paraId="3DB05983" w14:textId="77777777" w:rsidR="001E3BBA" w:rsidRDefault="001E3BBA" w:rsidP="00514326">
            <w:pPr>
              <w:jc w:val="center"/>
              <w:rPr>
                <w:rFonts w:ascii="Times New Roman" w:hAnsi="Times New Roman"/>
                <w:sz w:val="18"/>
                <w:szCs w:val="18"/>
              </w:rPr>
            </w:pPr>
          </w:p>
        </w:tc>
        <w:tc>
          <w:tcPr>
            <w:tcW w:w="939" w:type="pct"/>
            <w:vAlign w:val="center"/>
          </w:tcPr>
          <w:p w14:paraId="3166CF62" w14:textId="77777777" w:rsidR="001E3BBA" w:rsidRDefault="001E3BBA" w:rsidP="00514326">
            <w:pPr>
              <w:rPr>
                <w:rFonts w:ascii="Times New Roman" w:hAnsi="Times New Roman"/>
                <w:sz w:val="18"/>
                <w:szCs w:val="18"/>
              </w:rPr>
            </w:pPr>
            <w:r>
              <w:rPr>
                <w:rFonts w:ascii="Times New Roman" w:hAnsi="Times New Roman" w:cstheme="minorBidi"/>
                <w:sz w:val="18"/>
                <w:szCs w:val="18"/>
              </w:rPr>
              <w:t>外语等级考试通过率</w:t>
            </w:r>
          </w:p>
        </w:tc>
        <w:tc>
          <w:tcPr>
            <w:tcW w:w="398" w:type="pct"/>
            <w:vAlign w:val="center"/>
          </w:tcPr>
          <w:p w14:paraId="502E9F71"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050" w:type="pct"/>
            <w:vAlign w:val="center"/>
          </w:tcPr>
          <w:p w14:paraId="27A79EC6" w14:textId="77777777" w:rsidR="001E3BBA" w:rsidRDefault="001E3BBA" w:rsidP="00514326">
            <w:pPr>
              <w:rPr>
                <w:rFonts w:ascii="Times New Roman" w:hAnsi="Times New Roman"/>
                <w:sz w:val="18"/>
                <w:szCs w:val="18"/>
              </w:rPr>
            </w:pPr>
            <w:r>
              <w:rPr>
                <w:rFonts w:ascii="Times New Roman" w:hAnsi="Times New Roman" w:cstheme="minorBidi"/>
                <w:sz w:val="18"/>
                <w:szCs w:val="18"/>
              </w:rPr>
              <w:t>基础分</w:t>
            </w:r>
            <w:r>
              <w:rPr>
                <w:rFonts w:ascii="Times New Roman" w:hAnsi="Times New Roman" w:cstheme="minorBidi"/>
                <w:sz w:val="18"/>
                <w:szCs w:val="18"/>
              </w:rPr>
              <w:t>20</w:t>
            </w:r>
            <w:r>
              <w:rPr>
                <w:rFonts w:ascii="Times New Roman" w:hAnsi="Times New Roman" w:cstheme="minorBidi"/>
                <w:sz w:val="18"/>
                <w:szCs w:val="18"/>
              </w:rPr>
              <w:t>分。分三个年级按通过率排名来计分。在每个年级平均通过率的基础上每提高</w:t>
            </w:r>
            <w:r>
              <w:rPr>
                <w:rFonts w:ascii="Times New Roman" w:hAnsi="Times New Roman" w:cstheme="minorBidi"/>
                <w:sz w:val="18"/>
                <w:szCs w:val="18"/>
              </w:rPr>
              <w:t>1</w:t>
            </w:r>
            <w:r>
              <w:rPr>
                <w:rFonts w:ascii="Times New Roman" w:hAnsi="Times New Roman" w:cstheme="minorBidi"/>
                <w:sz w:val="18"/>
                <w:szCs w:val="18"/>
              </w:rPr>
              <w:t>个百分点加</w:t>
            </w:r>
            <w:r>
              <w:rPr>
                <w:rFonts w:ascii="Times New Roman" w:hAnsi="Times New Roman" w:cstheme="minorBidi"/>
                <w:sz w:val="18"/>
                <w:szCs w:val="18"/>
              </w:rPr>
              <w:t>0.4</w:t>
            </w:r>
            <w:r>
              <w:rPr>
                <w:rFonts w:ascii="Times New Roman" w:hAnsi="Times New Roman" w:cstheme="minorBidi"/>
                <w:sz w:val="18"/>
                <w:szCs w:val="18"/>
              </w:rPr>
              <w:t>分。</w:t>
            </w:r>
          </w:p>
        </w:tc>
      </w:tr>
      <w:tr w:rsidR="001E3BBA" w14:paraId="5BD5C381" w14:textId="77777777" w:rsidTr="001E3BBA">
        <w:trPr>
          <w:trHeight w:val="397"/>
        </w:trPr>
        <w:tc>
          <w:tcPr>
            <w:tcW w:w="806" w:type="pct"/>
            <w:vMerge/>
            <w:vAlign w:val="center"/>
          </w:tcPr>
          <w:p w14:paraId="0B14F357" w14:textId="77777777" w:rsidR="001E3BBA" w:rsidRDefault="001E3BBA" w:rsidP="00514326">
            <w:pPr>
              <w:jc w:val="center"/>
              <w:rPr>
                <w:rFonts w:ascii="Times New Roman" w:hAnsi="Times New Roman"/>
                <w:sz w:val="18"/>
                <w:szCs w:val="18"/>
              </w:rPr>
            </w:pPr>
          </w:p>
        </w:tc>
        <w:tc>
          <w:tcPr>
            <w:tcW w:w="807" w:type="pct"/>
            <w:vAlign w:val="center"/>
          </w:tcPr>
          <w:p w14:paraId="3DC80A2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参考项目</w:t>
            </w:r>
          </w:p>
        </w:tc>
        <w:tc>
          <w:tcPr>
            <w:tcW w:w="3387" w:type="pct"/>
            <w:gridSpan w:val="3"/>
            <w:vAlign w:val="center"/>
          </w:tcPr>
          <w:p w14:paraId="3E3A40D3"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班级开展学风建设特色活动，并取得显著效果可酌情加</w:t>
            </w:r>
            <w:r>
              <w:rPr>
                <w:rFonts w:ascii="Times New Roman" w:hAnsi="Times New Roman" w:cstheme="minorBidi"/>
                <w:sz w:val="18"/>
                <w:szCs w:val="18"/>
              </w:rPr>
              <w:t>2-10</w:t>
            </w:r>
            <w:r>
              <w:rPr>
                <w:rFonts w:ascii="Times New Roman" w:hAnsi="Times New Roman" w:cstheme="minorBidi"/>
                <w:sz w:val="18"/>
                <w:szCs w:val="18"/>
              </w:rPr>
              <w:t>分</w:t>
            </w:r>
          </w:p>
        </w:tc>
      </w:tr>
      <w:tr w:rsidR="001E3BBA" w14:paraId="39F45138" w14:textId="77777777" w:rsidTr="001E3BBA">
        <w:trPr>
          <w:trHeight w:val="397"/>
        </w:trPr>
        <w:tc>
          <w:tcPr>
            <w:tcW w:w="806" w:type="pct"/>
            <w:vMerge w:val="restart"/>
            <w:vAlign w:val="center"/>
          </w:tcPr>
          <w:p w14:paraId="32BA186F"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3.</w:t>
            </w:r>
            <w:r>
              <w:rPr>
                <w:rFonts w:ascii="Times New Roman" w:hAnsi="Times New Roman" w:cstheme="minorBidi"/>
                <w:sz w:val="18"/>
                <w:szCs w:val="18"/>
              </w:rPr>
              <w:t>综合实践能力</w:t>
            </w:r>
          </w:p>
          <w:p w14:paraId="28483BB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（权数</w:t>
            </w:r>
            <w:r>
              <w:rPr>
                <w:rFonts w:ascii="Times New Roman" w:hAnsi="Times New Roman" w:cstheme="minorBidi"/>
                <w:sz w:val="18"/>
                <w:szCs w:val="18"/>
              </w:rPr>
              <w:t>0.3</w:t>
            </w:r>
            <w:r>
              <w:rPr>
                <w:rFonts w:ascii="Times New Roman" w:hAnsi="Times New Roman" w:cstheme="minorBidi"/>
                <w:sz w:val="18"/>
                <w:szCs w:val="18"/>
              </w:rPr>
              <w:t>）</w:t>
            </w:r>
          </w:p>
        </w:tc>
        <w:tc>
          <w:tcPr>
            <w:tcW w:w="807" w:type="pct"/>
            <w:vAlign w:val="center"/>
          </w:tcPr>
          <w:p w14:paraId="762853DD"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思想教育</w:t>
            </w:r>
          </w:p>
        </w:tc>
        <w:tc>
          <w:tcPr>
            <w:tcW w:w="939" w:type="pct"/>
            <w:vAlign w:val="center"/>
          </w:tcPr>
          <w:p w14:paraId="04264AD0" w14:textId="77777777" w:rsidR="001E3BBA" w:rsidRDefault="001E3BBA" w:rsidP="00514326">
            <w:pPr>
              <w:rPr>
                <w:rFonts w:ascii="Times New Roman" w:hAnsi="Times New Roman"/>
                <w:sz w:val="18"/>
                <w:szCs w:val="18"/>
              </w:rPr>
            </w:pPr>
            <w:r>
              <w:rPr>
                <w:rFonts w:ascii="Times New Roman" w:hAnsi="Times New Roman" w:cstheme="minorBidi"/>
                <w:sz w:val="18"/>
                <w:szCs w:val="18"/>
              </w:rPr>
              <w:t>本班学生参加学院规定的报告会、讲座、培训等情况</w:t>
            </w:r>
          </w:p>
        </w:tc>
        <w:tc>
          <w:tcPr>
            <w:tcW w:w="398" w:type="pct"/>
            <w:vAlign w:val="center"/>
          </w:tcPr>
          <w:p w14:paraId="4C10B50D"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15</w:t>
            </w:r>
          </w:p>
        </w:tc>
        <w:tc>
          <w:tcPr>
            <w:tcW w:w="2050" w:type="pct"/>
            <w:vAlign w:val="center"/>
          </w:tcPr>
          <w:p w14:paraId="37FE82FF"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根据参与人考勤记录及获奖情况进行计分。请假一次不扣分，第二次起开始扣分，请假扣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人次；若有不能结业，扣</w:t>
            </w: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人次。在培训中，获得优秀学员和先进工作者，加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
        </w:tc>
      </w:tr>
      <w:tr w:rsidR="001E3BBA" w14:paraId="032B4C44" w14:textId="77777777" w:rsidTr="001E3BBA">
        <w:trPr>
          <w:trHeight w:val="397"/>
        </w:trPr>
        <w:tc>
          <w:tcPr>
            <w:tcW w:w="806" w:type="pct"/>
            <w:vMerge/>
            <w:vAlign w:val="center"/>
          </w:tcPr>
          <w:p w14:paraId="6CDCB05A" w14:textId="77777777" w:rsidR="001E3BBA" w:rsidRDefault="001E3BBA" w:rsidP="00514326">
            <w:pPr>
              <w:jc w:val="center"/>
              <w:rPr>
                <w:rFonts w:ascii="Times New Roman" w:hAnsi="Times New Roman"/>
                <w:sz w:val="18"/>
                <w:szCs w:val="18"/>
              </w:rPr>
            </w:pPr>
          </w:p>
        </w:tc>
        <w:tc>
          <w:tcPr>
            <w:tcW w:w="807" w:type="pct"/>
            <w:vMerge w:val="restart"/>
            <w:vAlign w:val="center"/>
          </w:tcPr>
          <w:p w14:paraId="696652D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学生科研</w:t>
            </w:r>
          </w:p>
        </w:tc>
        <w:tc>
          <w:tcPr>
            <w:tcW w:w="939" w:type="pct"/>
            <w:vAlign w:val="center"/>
          </w:tcPr>
          <w:p w14:paraId="1584324F" w14:textId="77777777" w:rsidR="001E3BBA" w:rsidRDefault="001E3BBA" w:rsidP="00514326">
            <w:pPr>
              <w:rPr>
                <w:rFonts w:ascii="Times New Roman" w:hAnsi="Times New Roman"/>
                <w:sz w:val="18"/>
                <w:szCs w:val="18"/>
              </w:rPr>
            </w:pPr>
            <w:r>
              <w:rPr>
                <w:rFonts w:ascii="Times New Roman" w:hAnsi="Times New Roman" w:cstheme="minorBidi"/>
                <w:sz w:val="18"/>
                <w:szCs w:val="18"/>
              </w:rPr>
              <w:t>参与各类科技创新项目研究</w:t>
            </w:r>
          </w:p>
        </w:tc>
        <w:tc>
          <w:tcPr>
            <w:tcW w:w="398" w:type="pct"/>
            <w:vAlign w:val="center"/>
          </w:tcPr>
          <w:p w14:paraId="0B8AC96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15</w:t>
            </w:r>
          </w:p>
        </w:tc>
        <w:tc>
          <w:tcPr>
            <w:tcW w:w="2050" w:type="pct"/>
            <w:vAlign w:val="center"/>
          </w:tcPr>
          <w:p w14:paraId="665C6F6B"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根据参与人数及获奖情况计分。参与院级以上科技创新项目研究，院级项目加</w:t>
            </w:r>
            <w:r>
              <w:rPr>
                <w:rFonts w:ascii="Times New Roman" w:hAnsi="Times New Roman" w:cstheme="minorBidi"/>
                <w:sz w:val="18"/>
                <w:szCs w:val="18"/>
              </w:rPr>
              <w:t>0.1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人次，校级项目加</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人次，省级项目加</w:t>
            </w:r>
            <w:r>
              <w:rPr>
                <w:rFonts w:ascii="Times New Roman" w:hAnsi="Times New Roman" w:cstheme="minorBidi"/>
                <w:sz w:val="18"/>
                <w:szCs w:val="18"/>
              </w:rPr>
              <w:t>0.3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roofErr w:type="gramStart"/>
            <w:r>
              <w:rPr>
                <w:rFonts w:ascii="Times New Roman" w:hAnsi="Times New Roman" w:cstheme="minorBidi"/>
                <w:sz w:val="18"/>
                <w:szCs w:val="18"/>
              </w:rPr>
              <w:t>结项验收</w:t>
            </w:r>
            <w:proofErr w:type="gramEnd"/>
            <w:r>
              <w:rPr>
                <w:rFonts w:ascii="Times New Roman" w:hAnsi="Times New Roman" w:cstheme="minorBidi"/>
                <w:sz w:val="18"/>
                <w:szCs w:val="18"/>
              </w:rPr>
              <w:t>并且合格，统一加</w:t>
            </w:r>
            <w:r>
              <w:rPr>
                <w:rFonts w:ascii="Times New Roman" w:hAnsi="Times New Roman" w:cstheme="minorBidi"/>
                <w:sz w:val="18"/>
                <w:szCs w:val="18"/>
              </w:rPr>
              <w:t>0.3</w:t>
            </w:r>
            <w:r>
              <w:rPr>
                <w:rFonts w:ascii="Times New Roman" w:hAnsi="Times New Roman" w:cstheme="minorBidi"/>
                <w:sz w:val="18"/>
                <w:szCs w:val="18"/>
              </w:rPr>
              <w:lastRenderedPageBreak/>
              <w:t>分</w:t>
            </w:r>
            <w:r>
              <w:rPr>
                <w:rFonts w:ascii="Times New Roman" w:hAnsi="Times New Roman" w:cstheme="minorBidi"/>
                <w:sz w:val="18"/>
                <w:szCs w:val="18"/>
              </w:rPr>
              <w:t>/</w:t>
            </w:r>
            <w:r>
              <w:rPr>
                <w:rFonts w:ascii="Times New Roman" w:hAnsi="Times New Roman" w:cstheme="minorBidi"/>
                <w:sz w:val="18"/>
                <w:szCs w:val="18"/>
              </w:rPr>
              <w:t>人次。</w:t>
            </w:r>
            <w:proofErr w:type="gramStart"/>
            <w:r>
              <w:rPr>
                <w:rFonts w:ascii="Times New Roman" w:hAnsi="Times New Roman" w:cstheme="minorBidi"/>
                <w:sz w:val="18"/>
                <w:szCs w:val="18"/>
              </w:rPr>
              <w:t>结项验收</w:t>
            </w:r>
            <w:proofErr w:type="gramEnd"/>
            <w:r>
              <w:rPr>
                <w:rFonts w:ascii="Times New Roman" w:hAnsi="Times New Roman" w:cstheme="minorBidi"/>
                <w:sz w:val="18"/>
                <w:szCs w:val="18"/>
              </w:rPr>
              <w:t>不合格，或者项目无故终止的，扣</w:t>
            </w:r>
            <w:r>
              <w:rPr>
                <w:rFonts w:ascii="Times New Roman" w:hAnsi="Times New Roman" w:cstheme="minorBidi"/>
                <w:sz w:val="18"/>
                <w:szCs w:val="18"/>
              </w:rPr>
              <w:t>0.3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人次。科研成果获校级三等奖加</w:t>
            </w:r>
            <w:r>
              <w:rPr>
                <w:rFonts w:ascii="Times New Roman" w:hAnsi="Times New Roman" w:cstheme="minorBidi"/>
                <w:sz w:val="18"/>
                <w:szCs w:val="18"/>
              </w:rPr>
              <w:t>0.1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人次，二等奖加</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人次，一等奖加</w:t>
            </w:r>
            <w:r>
              <w:rPr>
                <w:rFonts w:ascii="Times New Roman" w:hAnsi="Times New Roman" w:cstheme="minorBidi"/>
                <w:sz w:val="18"/>
                <w:szCs w:val="18"/>
              </w:rPr>
              <w:t>0.3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人次；获省级三等奖加</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人次，二等奖加</w:t>
            </w:r>
            <w:r>
              <w:rPr>
                <w:rFonts w:ascii="Times New Roman" w:hAnsi="Times New Roman" w:cstheme="minorBidi"/>
                <w:sz w:val="18"/>
                <w:szCs w:val="18"/>
              </w:rPr>
              <w:t>0.3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人次，一等奖加</w:t>
            </w:r>
            <w:r>
              <w:rPr>
                <w:rFonts w:ascii="Times New Roman" w:hAnsi="Times New Roman" w:cstheme="minorBidi"/>
                <w:sz w:val="18"/>
                <w:szCs w:val="18"/>
              </w:rPr>
              <w:t>0.4</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人次。以第一作者在省级以上正式出版物发表学术论文的加</w:t>
            </w:r>
            <w:r>
              <w:rPr>
                <w:rFonts w:ascii="Times New Roman" w:hAnsi="Times New Roman" w:cstheme="minorBidi"/>
                <w:sz w:val="18"/>
                <w:szCs w:val="18"/>
              </w:rPr>
              <w:t>0.3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人次，获得发明专利、实用新型的加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人次，以上项目应为学院认定的科研与竞赛项目范围之外的项目。</w:t>
            </w:r>
          </w:p>
        </w:tc>
      </w:tr>
      <w:tr w:rsidR="001E3BBA" w14:paraId="3599BC0F" w14:textId="77777777" w:rsidTr="001E3BBA">
        <w:trPr>
          <w:trHeight w:val="397"/>
        </w:trPr>
        <w:tc>
          <w:tcPr>
            <w:tcW w:w="806" w:type="pct"/>
            <w:vMerge/>
            <w:vAlign w:val="center"/>
          </w:tcPr>
          <w:p w14:paraId="2F1991DD" w14:textId="77777777" w:rsidR="001E3BBA" w:rsidRDefault="001E3BBA" w:rsidP="00514326">
            <w:pPr>
              <w:jc w:val="center"/>
              <w:rPr>
                <w:rFonts w:ascii="Times New Roman" w:hAnsi="Times New Roman"/>
                <w:sz w:val="18"/>
                <w:szCs w:val="18"/>
              </w:rPr>
            </w:pPr>
          </w:p>
        </w:tc>
        <w:tc>
          <w:tcPr>
            <w:tcW w:w="807" w:type="pct"/>
            <w:vMerge/>
            <w:vAlign w:val="center"/>
          </w:tcPr>
          <w:p w14:paraId="02FD97DE" w14:textId="77777777" w:rsidR="001E3BBA" w:rsidRDefault="001E3BBA" w:rsidP="00514326">
            <w:pPr>
              <w:jc w:val="center"/>
              <w:rPr>
                <w:rFonts w:ascii="Times New Roman" w:hAnsi="Times New Roman"/>
                <w:sz w:val="18"/>
                <w:szCs w:val="18"/>
              </w:rPr>
            </w:pPr>
          </w:p>
        </w:tc>
        <w:tc>
          <w:tcPr>
            <w:tcW w:w="939" w:type="pct"/>
            <w:vAlign w:val="center"/>
          </w:tcPr>
          <w:p w14:paraId="55B7DC31" w14:textId="77777777" w:rsidR="001E3BBA" w:rsidRDefault="001E3BBA" w:rsidP="00514326">
            <w:pPr>
              <w:rPr>
                <w:rFonts w:ascii="Times New Roman" w:hAnsi="Times New Roman"/>
                <w:sz w:val="18"/>
                <w:szCs w:val="18"/>
              </w:rPr>
            </w:pPr>
            <w:r>
              <w:rPr>
                <w:rFonts w:ascii="Times New Roman" w:hAnsi="Times New Roman" w:cstheme="minorBidi"/>
                <w:sz w:val="18"/>
                <w:szCs w:val="18"/>
              </w:rPr>
              <w:t>参与各类科技竞赛活动</w:t>
            </w:r>
          </w:p>
        </w:tc>
        <w:tc>
          <w:tcPr>
            <w:tcW w:w="398" w:type="pct"/>
            <w:vAlign w:val="center"/>
          </w:tcPr>
          <w:p w14:paraId="098714A8"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15</w:t>
            </w:r>
          </w:p>
        </w:tc>
        <w:tc>
          <w:tcPr>
            <w:tcW w:w="2050" w:type="pct"/>
            <w:vAlign w:val="center"/>
          </w:tcPr>
          <w:p w14:paraId="1E3014C6" w14:textId="77777777" w:rsidR="001E3BBA" w:rsidRDefault="001E3BBA" w:rsidP="00514326">
            <w:pPr>
              <w:spacing w:line="200" w:lineRule="exact"/>
              <w:rPr>
                <w:rFonts w:ascii="Times New Roman" w:hAnsi="Times New Roman"/>
                <w:sz w:val="18"/>
                <w:szCs w:val="18"/>
              </w:rPr>
            </w:pPr>
            <w:r>
              <w:rPr>
                <w:rFonts w:ascii="Times New Roman" w:hAnsi="Times New Roman" w:cstheme="minorBidi"/>
                <w:sz w:val="18"/>
                <w:szCs w:val="18"/>
              </w:rPr>
              <w:t>根据参与人数及获奖情况计分。参与科技竞赛，合计人数达到班级人数的</w:t>
            </w:r>
            <w:r>
              <w:rPr>
                <w:rFonts w:ascii="Times New Roman" w:hAnsi="Times New Roman" w:cstheme="minorBidi"/>
                <w:sz w:val="18"/>
                <w:szCs w:val="18"/>
              </w:rPr>
              <w:t>5%</w:t>
            </w:r>
            <w:r>
              <w:rPr>
                <w:rFonts w:ascii="Times New Roman" w:hAnsi="Times New Roman" w:cstheme="minorBidi"/>
                <w:sz w:val="18"/>
                <w:szCs w:val="18"/>
              </w:rPr>
              <w:t>加</w:t>
            </w:r>
            <w:r>
              <w:rPr>
                <w:rFonts w:ascii="Times New Roman" w:hAnsi="Times New Roman" w:cstheme="minorBidi"/>
                <w:sz w:val="18"/>
                <w:szCs w:val="18"/>
              </w:rPr>
              <w:t>2</w:t>
            </w:r>
            <w:r>
              <w:rPr>
                <w:rFonts w:ascii="Times New Roman" w:hAnsi="Times New Roman" w:cstheme="minorBidi"/>
                <w:sz w:val="18"/>
                <w:szCs w:val="18"/>
              </w:rPr>
              <w:t>分，每上升</w:t>
            </w:r>
            <w:r>
              <w:rPr>
                <w:rFonts w:ascii="Times New Roman" w:hAnsi="Times New Roman" w:cstheme="minorBidi"/>
                <w:sz w:val="18"/>
                <w:szCs w:val="18"/>
              </w:rPr>
              <w:t>2</w:t>
            </w:r>
            <w:r>
              <w:rPr>
                <w:rFonts w:ascii="Times New Roman" w:hAnsi="Times New Roman" w:cstheme="minorBidi"/>
                <w:sz w:val="18"/>
                <w:szCs w:val="18"/>
              </w:rPr>
              <w:t>个百分点加</w:t>
            </w:r>
            <w:r>
              <w:rPr>
                <w:rFonts w:ascii="Times New Roman" w:hAnsi="Times New Roman" w:cstheme="minorBidi"/>
                <w:sz w:val="18"/>
                <w:szCs w:val="18"/>
              </w:rPr>
              <w:t>1</w:t>
            </w:r>
            <w:r>
              <w:rPr>
                <w:rFonts w:ascii="Times New Roman" w:hAnsi="Times New Roman" w:cstheme="minorBidi"/>
                <w:sz w:val="18"/>
                <w:szCs w:val="18"/>
              </w:rPr>
              <w:t>分。在科技竞赛中获院级三等奖加</w:t>
            </w:r>
            <w:r>
              <w:rPr>
                <w:rFonts w:ascii="Times New Roman" w:hAnsi="Times New Roman" w:cstheme="minorBidi"/>
                <w:sz w:val="18"/>
                <w:szCs w:val="18"/>
              </w:rPr>
              <w:t>1</w:t>
            </w:r>
            <w:r>
              <w:rPr>
                <w:rFonts w:ascii="Times New Roman" w:hAnsi="Times New Roman" w:cstheme="minorBidi"/>
                <w:sz w:val="18"/>
                <w:szCs w:val="18"/>
              </w:rPr>
              <w:t>分，二等奖加</w:t>
            </w:r>
            <w:r>
              <w:rPr>
                <w:rFonts w:ascii="Times New Roman" w:hAnsi="Times New Roman" w:cstheme="minorBidi"/>
                <w:sz w:val="18"/>
                <w:szCs w:val="18"/>
              </w:rPr>
              <w:t>2</w:t>
            </w:r>
            <w:r>
              <w:rPr>
                <w:rFonts w:ascii="Times New Roman" w:hAnsi="Times New Roman" w:cstheme="minorBidi"/>
                <w:sz w:val="18"/>
                <w:szCs w:val="18"/>
              </w:rPr>
              <w:t>分，一等奖加</w:t>
            </w:r>
            <w:r>
              <w:rPr>
                <w:rFonts w:ascii="Times New Roman" w:hAnsi="Times New Roman" w:cstheme="minorBidi"/>
                <w:sz w:val="18"/>
                <w:szCs w:val="18"/>
              </w:rPr>
              <w:t>3</w:t>
            </w:r>
            <w:r>
              <w:rPr>
                <w:rFonts w:ascii="Times New Roman" w:hAnsi="Times New Roman" w:cstheme="minorBidi"/>
                <w:sz w:val="18"/>
                <w:szCs w:val="18"/>
              </w:rPr>
              <w:t>分；获校级三等奖加</w:t>
            </w:r>
            <w:r>
              <w:rPr>
                <w:rFonts w:ascii="Times New Roman" w:hAnsi="Times New Roman" w:cstheme="minorBidi"/>
                <w:sz w:val="18"/>
                <w:szCs w:val="18"/>
              </w:rPr>
              <w:t>2</w:t>
            </w:r>
            <w:r>
              <w:rPr>
                <w:rFonts w:ascii="Times New Roman" w:hAnsi="Times New Roman" w:cstheme="minorBidi"/>
                <w:sz w:val="18"/>
                <w:szCs w:val="18"/>
              </w:rPr>
              <w:t>分，二等奖加</w:t>
            </w:r>
            <w:r>
              <w:rPr>
                <w:rFonts w:ascii="Times New Roman" w:hAnsi="Times New Roman" w:cstheme="minorBidi"/>
                <w:sz w:val="18"/>
                <w:szCs w:val="18"/>
              </w:rPr>
              <w:t>3</w:t>
            </w:r>
            <w:r>
              <w:rPr>
                <w:rFonts w:ascii="Times New Roman" w:hAnsi="Times New Roman" w:cstheme="minorBidi"/>
                <w:sz w:val="18"/>
                <w:szCs w:val="18"/>
              </w:rPr>
              <w:t>分，一等奖加</w:t>
            </w:r>
            <w:r>
              <w:rPr>
                <w:rFonts w:ascii="Times New Roman" w:hAnsi="Times New Roman" w:cstheme="minorBidi"/>
                <w:sz w:val="18"/>
                <w:szCs w:val="18"/>
              </w:rPr>
              <w:t>4</w:t>
            </w:r>
            <w:r>
              <w:rPr>
                <w:rFonts w:ascii="Times New Roman" w:hAnsi="Times New Roman" w:cstheme="minorBidi"/>
                <w:sz w:val="18"/>
                <w:szCs w:val="18"/>
              </w:rPr>
              <w:t>分；获省级三等奖加</w:t>
            </w:r>
            <w:r>
              <w:rPr>
                <w:rFonts w:ascii="Times New Roman" w:hAnsi="Times New Roman" w:cstheme="minorBidi"/>
                <w:sz w:val="18"/>
                <w:szCs w:val="18"/>
              </w:rPr>
              <w:t>3</w:t>
            </w:r>
            <w:r>
              <w:rPr>
                <w:rFonts w:ascii="Times New Roman" w:hAnsi="Times New Roman" w:cstheme="minorBidi"/>
                <w:sz w:val="18"/>
                <w:szCs w:val="18"/>
              </w:rPr>
              <w:t>分，二等奖加</w:t>
            </w:r>
            <w:r>
              <w:rPr>
                <w:rFonts w:ascii="Times New Roman" w:hAnsi="Times New Roman" w:cstheme="minorBidi"/>
                <w:sz w:val="18"/>
                <w:szCs w:val="18"/>
              </w:rPr>
              <w:t>4</w:t>
            </w:r>
            <w:r>
              <w:rPr>
                <w:rFonts w:ascii="Times New Roman" w:hAnsi="Times New Roman" w:cstheme="minorBidi"/>
                <w:sz w:val="18"/>
                <w:szCs w:val="18"/>
              </w:rPr>
              <w:t>分，一等奖加</w:t>
            </w:r>
            <w:r>
              <w:rPr>
                <w:rFonts w:ascii="Times New Roman" w:hAnsi="Times New Roman" w:cstheme="minorBidi"/>
                <w:sz w:val="18"/>
                <w:szCs w:val="18"/>
              </w:rPr>
              <w:t>5</w:t>
            </w:r>
            <w:r>
              <w:rPr>
                <w:rFonts w:ascii="Times New Roman" w:hAnsi="Times New Roman" w:cstheme="minorBidi"/>
                <w:sz w:val="18"/>
                <w:szCs w:val="18"/>
              </w:rPr>
              <w:t>分；获国家级三等奖加</w:t>
            </w:r>
            <w:r>
              <w:rPr>
                <w:rFonts w:ascii="Times New Roman" w:hAnsi="Times New Roman" w:cstheme="minorBidi"/>
                <w:sz w:val="18"/>
                <w:szCs w:val="18"/>
              </w:rPr>
              <w:t>4</w:t>
            </w:r>
            <w:r>
              <w:rPr>
                <w:rFonts w:ascii="Times New Roman" w:hAnsi="Times New Roman" w:cstheme="minorBidi"/>
                <w:sz w:val="18"/>
                <w:szCs w:val="18"/>
              </w:rPr>
              <w:t>分，二等奖加</w:t>
            </w:r>
            <w:r>
              <w:rPr>
                <w:rFonts w:ascii="Times New Roman" w:hAnsi="Times New Roman" w:cstheme="minorBidi"/>
                <w:sz w:val="18"/>
                <w:szCs w:val="18"/>
              </w:rPr>
              <w:t>5</w:t>
            </w:r>
            <w:r>
              <w:rPr>
                <w:rFonts w:ascii="Times New Roman" w:hAnsi="Times New Roman" w:cstheme="minorBidi"/>
                <w:sz w:val="18"/>
                <w:szCs w:val="18"/>
              </w:rPr>
              <w:t>分，一等奖加</w:t>
            </w:r>
            <w:r>
              <w:rPr>
                <w:rFonts w:ascii="Times New Roman" w:hAnsi="Times New Roman" w:cstheme="minorBidi"/>
                <w:sz w:val="18"/>
                <w:szCs w:val="18"/>
              </w:rPr>
              <w:t>6</w:t>
            </w:r>
            <w:r>
              <w:rPr>
                <w:rFonts w:ascii="Times New Roman" w:hAnsi="Times New Roman" w:cstheme="minorBidi"/>
                <w:sz w:val="18"/>
                <w:szCs w:val="18"/>
              </w:rPr>
              <w:t>分；省级及以上特等奖追加</w:t>
            </w: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人次。团队获奖，按团队成员数的平均值计分。如同</w:t>
            </w:r>
            <w:proofErr w:type="gramStart"/>
            <w:r>
              <w:rPr>
                <w:rFonts w:ascii="Times New Roman" w:hAnsi="Times New Roman" w:cstheme="minorBidi"/>
                <w:sz w:val="18"/>
                <w:szCs w:val="18"/>
              </w:rPr>
              <w:t>一</w:t>
            </w:r>
            <w:proofErr w:type="gramEnd"/>
            <w:r>
              <w:rPr>
                <w:rFonts w:ascii="Times New Roman" w:hAnsi="Times New Roman" w:cstheme="minorBidi"/>
                <w:sz w:val="18"/>
                <w:szCs w:val="18"/>
              </w:rPr>
              <w:t>成果获得不同级别奖项，</w:t>
            </w:r>
            <w:proofErr w:type="gramStart"/>
            <w:r>
              <w:rPr>
                <w:rFonts w:ascii="Times New Roman" w:hAnsi="Times New Roman" w:cstheme="minorBidi"/>
                <w:sz w:val="18"/>
                <w:szCs w:val="18"/>
              </w:rPr>
              <w:t>取最高</w:t>
            </w:r>
            <w:proofErr w:type="gramEnd"/>
            <w:r>
              <w:rPr>
                <w:rFonts w:ascii="Times New Roman" w:hAnsi="Times New Roman" w:cstheme="minorBidi"/>
                <w:sz w:val="18"/>
                <w:szCs w:val="18"/>
              </w:rPr>
              <w:t>值进行加分。优胜奖、参与奖一律按人次加分，院级</w:t>
            </w:r>
            <w:r>
              <w:rPr>
                <w:rFonts w:ascii="Times New Roman" w:hAnsi="Times New Roman" w:cstheme="minorBidi"/>
                <w:sz w:val="18"/>
                <w:szCs w:val="18"/>
              </w:rPr>
              <w:t>0.1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人次，省级</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人次，国家级</w:t>
            </w:r>
            <w:r>
              <w:rPr>
                <w:rFonts w:ascii="Times New Roman" w:hAnsi="Times New Roman" w:cstheme="minorBidi"/>
                <w:sz w:val="18"/>
                <w:szCs w:val="18"/>
              </w:rPr>
              <w:t>0.3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人次。获奖级别不便区分的，经学院主管部门认定后再进行量化加分。报名参与科技竞赛活动，但无故缺席未能取得成绩的扣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
        </w:tc>
      </w:tr>
      <w:tr w:rsidR="001E3BBA" w14:paraId="2F4B7038" w14:textId="77777777" w:rsidTr="001E3BBA">
        <w:trPr>
          <w:trHeight w:val="397"/>
        </w:trPr>
        <w:tc>
          <w:tcPr>
            <w:tcW w:w="806" w:type="pct"/>
            <w:vMerge/>
            <w:vAlign w:val="center"/>
          </w:tcPr>
          <w:p w14:paraId="65D053E7" w14:textId="77777777" w:rsidR="001E3BBA" w:rsidRDefault="001E3BBA" w:rsidP="00514326">
            <w:pPr>
              <w:jc w:val="center"/>
              <w:rPr>
                <w:rFonts w:ascii="Times New Roman" w:hAnsi="Times New Roman"/>
                <w:sz w:val="18"/>
                <w:szCs w:val="18"/>
              </w:rPr>
            </w:pPr>
          </w:p>
        </w:tc>
        <w:tc>
          <w:tcPr>
            <w:tcW w:w="807" w:type="pct"/>
            <w:vAlign w:val="center"/>
          </w:tcPr>
          <w:p w14:paraId="042FB79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校园文化活动</w:t>
            </w:r>
          </w:p>
        </w:tc>
        <w:tc>
          <w:tcPr>
            <w:tcW w:w="939" w:type="pct"/>
            <w:vAlign w:val="center"/>
          </w:tcPr>
          <w:p w14:paraId="35A1BF58" w14:textId="77777777" w:rsidR="001E3BBA" w:rsidRDefault="001E3BBA" w:rsidP="00514326">
            <w:pPr>
              <w:rPr>
                <w:rFonts w:ascii="Times New Roman" w:hAnsi="Times New Roman"/>
                <w:sz w:val="18"/>
                <w:szCs w:val="18"/>
              </w:rPr>
            </w:pPr>
            <w:r>
              <w:rPr>
                <w:rFonts w:ascii="Times New Roman" w:hAnsi="Times New Roman" w:cstheme="minorBidi"/>
                <w:sz w:val="18"/>
                <w:szCs w:val="18"/>
              </w:rPr>
              <w:t>参加校级以上及院级指定校园文化活动情况</w:t>
            </w:r>
          </w:p>
        </w:tc>
        <w:tc>
          <w:tcPr>
            <w:tcW w:w="398" w:type="pct"/>
            <w:vAlign w:val="center"/>
          </w:tcPr>
          <w:p w14:paraId="1936570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15</w:t>
            </w:r>
          </w:p>
        </w:tc>
        <w:tc>
          <w:tcPr>
            <w:tcW w:w="2050" w:type="pct"/>
            <w:vAlign w:val="center"/>
          </w:tcPr>
          <w:p w14:paraId="54B49881" w14:textId="77777777" w:rsidR="001E3BBA" w:rsidRDefault="001E3BBA" w:rsidP="00514326">
            <w:pPr>
              <w:spacing w:line="200" w:lineRule="exact"/>
              <w:rPr>
                <w:rFonts w:ascii="Times New Roman" w:hAnsi="Times New Roman"/>
                <w:sz w:val="18"/>
                <w:szCs w:val="18"/>
              </w:rPr>
            </w:pPr>
            <w:r>
              <w:rPr>
                <w:rFonts w:ascii="Times New Roman" w:hAnsi="Times New Roman" w:cstheme="minorBidi"/>
                <w:sz w:val="18"/>
                <w:szCs w:val="18"/>
              </w:rPr>
              <w:t>根据参与各类校园文化活动情况计分。院级三等奖加</w:t>
            </w:r>
            <w:r>
              <w:rPr>
                <w:rFonts w:ascii="Times New Roman" w:hAnsi="Times New Roman" w:cstheme="minorBidi"/>
                <w:sz w:val="18"/>
                <w:szCs w:val="18"/>
              </w:rPr>
              <w:t>0.5</w:t>
            </w:r>
            <w:r>
              <w:rPr>
                <w:rFonts w:ascii="Times New Roman" w:hAnsi="Times New Roman" w:cstheme="minorBidi"/>
                <w:sz w:val="18"/>
                <w:szCs w:val="18"/>
              </w:rPr>
              <w:t>分，二等奖加</w:t>
            </w:r>
            <w:r>
              <w:rPr>
                <w:rFonts w:ascii="Times New Roman" w:hAnsi="Times New Roman" w:cstheme="minorBidi"/>
                <w:sz w:val="18"/>
                <w:szCs w:val="18"/>
              </w:rPr>
              <w:t>1</w:t>
            </w:r>
            <w:r>
              <w:rPr>
                <w:rFonts w:ascii="Times New Roman" w:hAnsi="Times New Roman" w:cstheme="minorBidi"/>
                <w:sz w:val="18"/>
                <w:szCs w:val="18"/>
              </w:rPr>
              <w:t>分，一等奖加</w:t>
            </w:r>
            <w:r>
              <w:rPr>
                <w:rFonts w:ascii="Times New Roman" w:hAnsi="Times New Roman" w:cstheme="minorBidi"/>
                <w:sz w:val="18"/>
                <w:szCs w:val="18"/>
              </w:rPr>
              <w:t>2</w:t>
            </w:r>
            <w:r>
              <w:rPr>
                <w:rFonts w:ascii="Times New Roman" w:hAnsi="Times New Roman" w:cstheme="minorBidi"/>
                <w:sz w:val="18"/>
                <w:szCs w:val="18"/>
              </w:rPr>
              <w:t>分；校级三等奖加</w:t>
            </w:r>
            <w:r>
              <w:rPr>
                <w:rFonts w:ascii="Times New Roman" w:hAnsi="Times New Roman" w:cstheme="minorBidi"/>
                <w:sz w:val="18"/>
                <w:szCs w:val="18"/>
              </w:rPr>
              <w:t>1</w:t>
            </w:r>
            <w:r>
              <w:rPr>
                <w:rFonts w:ascii="Times New Roman" w:hAnsi="Times New Roman" w:cstheme="minorBidi"/>
                <w:sz w:val="18"/>
                <w:szCs w:val="18"/>
              </w:rPr>
              <w:t>分，二等奖加</w:t>
            </w:r>
            <w:r>
              <w:rPr>
                <w:rFonts w:ascii="Times New Roman" w:hAnsi="Times New Roman" w:cstheme="minorBidi"/>
                <w:sz w:val="18"/>
                <w:szCs w:val="18"/>
              </w:rPr>
              <w:t>2</w:t>
            </w:r>
            <w:r>
              <w:rPr>
                <w:rFonts w:ascii="Times New Roman" w:hAnsi="Times New Roman" w:cstheme="minorBidi"/>
                <w:sz w:val="18"/>
                <w:szCs w:val="18"/>
              </w:rPr>
              <w:t>分，一等奖加</w:t>
            </w:r>
            <w:r>
              <w:rPr>
                <w:rFonts w:ascii="Times New Roman" w:hAnsi="Times New Roman" w:cstheme="minorBidi"/>
                <w:sz w:val="18"/>
                <w:szCs w:val="18"/>
              </w:rPr>
              <w:t>3</w:t>
            </w:r>
            <w:r>
              <w:rPr>
                <w:rFonts w:ascii="Times New Roman" w:hAnsi="Times New Roman" w:cstheme="minorBidi"/>
                <w:sz w:val="18"/>
                <w:szCs w:val="18"/>
              </w:rPr>
              <w:t>分；省级三等奖加</w:t>
            </w:r>
            <w:r>
              <w:rPr>
                <w:rFonts w:ascii="Times New Roman" w:hAnsi="Times New Roman" w:cstheme="minorBidi"/>
                <w:sz w:val="18"/>
                <w:szCs w:val="18"/>
              </w:rPr>
              <w:t>2</w:t>
            </w:r>
            <w:r>
              <w:rPr>
                <w:rFonts w:ascii="Times New Roman" w:hAnsi="Times New Roman" w:cstheme="minorBidi"/>
                <w:sz w:val="18"/>
                <w:szCs w:val="18"/>
              </w:rPr>
              <w:t>分，二等奖加</w:t>
            </w:r>
            <w:r>
              <w:rPr>
                <w:rFonts w:ascii="Times New Roman" w:hAnsi="Times New Roman" w:cstheme="minorBidi"/>
                <w:sz w:val="18"/>
                <w:szCs w:val="18"/>
              </w:rPr>
              <w:t>3</w:t>
            </w:r>
            <w:r>
              <w:rPr>
                <w:rFonts w:ascii="Times New Roman" w:hAnsi="Times New Roman" w:cstheme="minorBidi"/>
                <w:sz w:val="18"/>
                <w:szCs w:val="18"/>
              </w:rPr>
              <w:t>分，一等奖加</w:t>
            </w:r>
            <w:r>
              <w:rPr>
                <w:rFonts w:ascii="Times New Roman" w:hAnsi="Times New Roman" w:cstheme="minorBidi"/>
                <w:sz w:val="18"/>
                <w:szCs w:val="18"/>
              </w:rPr>
              <w:t>5</w:t>
            </w:r>
            <w:r>
              <w:rPr>
                <w:rFonts w:ascii="Times New Roman" w:hAnsi="Times New Roman" w:cstheme="minorBidi"/>
                <w:sz w:val="18"/>
                <w:szCs w:val="18"/>
              </w:rPr>
              <w:t>分；全国三等奖加</w:t>
            </w:r>
            <w:r>
              <w:rPr>
                <w:rFonts w:ascii="Times New Roman" w:hAnsi="Times New Roman" w:cstheme="minorBidi"/>
                <w:sz w:val="18"/>
                <w:szCs w:val="18"/>
              </w:rPr>
              <w:t>3</w:t>
            </w:r>
            <w:r>
              <w:rPr>
                <w:rFonts w:ascii="Times New Roman" w:hAnsi="Times New Roman" w:cstheme="minorBidi"/>
                <w:sz w:val="18"/>
                <w:szCs w:val="18"/>
              </w:rPr>
              <w:t>分，二等奖加</w:t>
            </w:r>
            <w:r>
              <w:rPr>
                <w:rFonts w:ascii="Times New Roman" w:hAnsi="Times New Roman" w:cstheme="minorBidi"/>
                <w:sz w:val="18"/>
                <w:szCs w:val="18"/>
              </w:rPr>
              <w:t>5</w:t>
            </w:r>
            <w:r>
              <w:rPr>
                <w:rFonts w:ascii="Times New Roman" w:hAnsi="Times New Roman" w:cstheme="minorBidi"/>
                <w:sz w:val="18"/>
                <w:szCs w:val="18"/>
              </w:rPr>
              <w:t>分，一等奖加</w:t>
            </w:r>
            <w:r>
              <w:rPr>
                <w:rFonts w:ascii="Times New Roman" w:hAnsi="Times New Roman" w:cstheme="minorBidi"/>
                <w:sz w:val="18"/>
                <w:szCs w:val="18"/>
              </w:rPr>
              <w:t>8</w:t>
            </w:r>
            <w:r>
              <w:rPr>
                <w:rFonts w:ascii="Times New Roman" w:hAnsi="Times New Roman" w:cstheme="minorBidi"/>
                <w:sz w:val="18"/>
                <w:szCs w:val="18"/>
              </w:rPr>
              <w:t>分；省级及以上特等奖追加</w:t>
            </w: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人次。集体获奖，参照个人荣誉双倍计分，按参与人员数的平均值加分。不按规定认真组织参与相关比赛及活动，扣</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次。</w:t>
            </w:r>
          </w:p>
        </w:tc>
      </w:tr>
      <w:tr w:rsidR="001E3BBA" w14:paraId="56B80D7B" w14:textId="77777777" w:rsidTr="001E3BBA">
        <w:trPr>
          <w:trHeight w:val="397"/>
        </w:trPr>
        <w:tc>
          <w:tcPr>
            <w:tcW w:w="806" w:type="pct"/>
            <w:vMerge/>
            <w:vAlign w:val="center"/>
          </w:tcPr>
          <w:p w14:paraId="7C1CE8A2" w14:textId="77777777" w:rsidR="001E3BBA" w:rsidRDefault="001E3BBA" w:rsidP="00514326">
            <w:pPr>
              <w:jc w:val="center"/>
              <w:rPr>
                <w:rFonts w:ascii="Times New Roman" w:hAnsi="Times New Roman"/>
                <w:sz w:val="18"/>
                <w:szCs w:val="18"/>
              </w:rPr>
            </w:pPr>
          </w:p>
        </w:tc>
        <w:tc>
          <w:tcPr>
            <w:tcW w:w="807" w:type="pct"/>
            <w:vMerge w:val="restart"/>
            <w:vAlign w:val="center"/>
          </w:tcPr>
          <w:p w14:paraId="7C159C5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社会实践</w:t>
            </w:r>
          </w:p>
        </w:tc>
        <w:tc>
          <w:tcPr>
            <w:tcW w:w="939" w:type="pct"/>
            <w:vAlign w:val="center"/>
          </w:tcPr>
          <w:p w14:paraId="641AA6DD" w14:textId="77777777" w:rsidR="001E3BBA" w:rsidRDefault="001E3BBA" w:rsidP="00514326">
            <w:pPr>
              <w:rPr>
                <w:rFonts w:ascii="Times New Roman" w:hAnsi="Times New Roman"/>
                <w:sz w:val="18"/>
                <w:szCs w:val="18"/>
              </w:rPr>
            </w:pPr>
            <w:r>
              <w:rPr>
                <w:rFonts w:ascii="Times New Roman" w:hAnsi="Times New Roman" w:cstheme="minorBidi"/>
                <w:sz w:val="18"/>
                <w:szCs w:val="18"/>
              </w:rPr>
              <w:t>参加暑期社会实践活动情况</w:t>
            </w:r>
          </w:p>
        </w:tc>
        <w:tc>
          <w:tcPr>
            <w:tcW w:w="398" w:type="pct"/>
            <w:vAlign w:val="center"/>
          </w:tcPr>
          <w:p w14:paraId="6D806B96"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050" w:type="pct"/>
            <w:vAlign w:val="center"/>
          </w:tcPr>
          <w:p w14:paraId="72AC4AA2" w14:textId="77777777" w:rsidR="001E3BBA" w:rsidRDefault="001E3BBA" w:rsidP="00514326">
            <w:pPr>
              <w:spacing w:line="200" w:lineRule="exact"/>
              <w:rPr>
                <w:rFonts w:ascii="Times New Roman" w:hAnsi="Times New Roman"/>
                <w:sz w:val="18"/>
                <w:szCs w:val="18"/>
              </w:rPr>
            </w:pPr>
            <w:r>
              <w:rPr>
                <w:rFonts w:ascii="Times New Roman" w:hAnsi="Times New Roman" w:cstheme="minorBidi"/>
                <w:sz w:val="18"/>
                <w:szCs w:val="18"/>
              </w:rPr>
              <w:t>根据暑期社会实践参与情况，合格率</w:t>
            </w:r>
            <w:r>
              <w:rPr>
                <w:rFonts w:ascii="Times New Roman" w:hAnsi="Times New Roman" w:cstheme="minorBidi"/>
                <w:sz w:val="18"/>
                <w:szCs w:val="18"/>
              </w:rPr>
              <w:t>&lt;100%</w:t>
            </w:r>
            <w:r>
              <w:rPr>
                <w:rFonts w:ascii="Times New Roman" w:hAnsi="Times New Roman" w:cstheme="minorBidi"/>
                <w:sz w:val="18"/>
                <w:szCs w:val="18"/>
              </w:rPr>
              <w:t>扣</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人次。参加暑期社会实践团队的人数达到班级人数的</w:t>
            </w:r>
            <w:r>
              <w:rPr>
                <w:rFonts w:ascii="Times New Roman" w:hAnsi="Times New Roman" w:cstheme="minorBidi"/>
                <w:sz w:val="18"/>
                <w:szCs w:val="18"/>
              </w:rPr>
              <w:t>20%</w:t>
            </w:r>
            <w:r>
              <w:rPr>
                <w:rFonts w:ascii="Times New Roman" w:hAnsi="Times New Roman" w:cstheme="minorBidi"/>
                <w:sz w:val="18"/>
                <w:szCs w:val="18"/>
              </w:rPr>
              <w:t>加</w:t>
            </w:r>
            <w:r>
              <w:rPr>
                <w:rFonts w:ascii="Times New Roman" w:hAnsi="Times New Roman" w:cstheme="minorBidi"/>
                <w:sz w:val="18"/>
                <w:szCs w:val="18"/>
              </w:rPr>
              <w:t>3</w:t>
            </w:r>
            <w:r>
              <w:rPr>
                <w:rFonts w:ascii="Times New Roman" w:hAnsi="Times New Roman" w:cstheme="minorBidi"/>
                <w:sz w:val="18"/>
                <w:szCs w:val="18"/>
              </w:rPr>
              <w:t>分，每增加</w:t>
            </w:r>
            <w:r>
              <w:rPr>
                <w:rFonts w:ascii="Times New Roman" w:hAnsi="Times New Roman" w:cstheme="minorBidi"/>
                <w:sz w:val="18"/>
                <w:szCs w:val="18"/>
              </w:rPr>
              <w:t>10%</w:t>
            </w:r>
            <w:r>
              <w:rPr>
                <w:rFonts w:ascii="Times New Roman" w:hAnsi="Times New Roman" w:cstheme="minorBidi"/>
                <w:sz w:val="18"/>
                <w:szCs w:val="18"/>
              </w:rPr>
              <w:t>加</w:t>
            </w:r>
            <w:r>
              <w:rPr>
                <w:rFonts w:ascii="Times New Roman" w:hAnsi="Times New Roman" w:cstheme="minorBidi"/>
                <w:sz w:val="18"/>
                <w:szCs w:val="18"/>
              </w:rPr>
              <w:t>1</w:t>
            </w:r>
            <w:r>
              <w:rPr>
                <w:rFonts w:ascii="Times New Roman" w:hAnsi="Times New Roman" w:cstheme="minorBidi"/>
                <w:sz w:val="18"/>
                <w:szCs w:val="18"/>
              </w:rPr>
              <w:t>分。获优秀个人按人次加分，院级</w:t>
            </w:r>
            <w:r>
              <w:rPr>
                <w:rFonts w:ascii="Times New Roman" w:hAnsi="Times New Roman" w:cstheme="minorBidi"/>
                <w:sz w:val="18"/>
                <w:szCs w:val="18"/>
              </w:rPr>
              <w:t>0.5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人次，校级</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人次，省级</w:t>
            </w:r>
            <w:r>
              <w:rPr>
                <w:rFonts w:ascii="Times New Roman" w:hAnsi="Times New Roman" w:cstheme="minorBidi"/>
                <w:sz w:val="18"/>
                <w:szCs w:val="18"/>
              </w:rPr>
              <w:t>1.5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人次；获优秀团队按参与人数的平均值加分，院级</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团队，校级</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团队，省级</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团队；获优秀调研报告按参与人数的平均值加分，院级</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团队，校级</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团队，省级</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团队。</w:t>
            </w:r>
          </w:p>
        </w:tc>
      </w:tr>
      <w:tr w:rsidR="001E3BBA" w14:paraId="229B1529" w14:textId="77777777" w:rsidTr="001E3BBA">
        <w:trPr>
          <w:trHeight w:val="397"/>
        </w:trPr>
        <w:tc>
          <w:tcPr>
            <w:tcW w:w="806" w:type="pct"/>
            <w:vMerge/>
            <w:vAlign w:val="center"/>
          </w:tcPr>
          <w:p w14:paraId="6DE9FF6C" w14:textId="77777777" w:rsidR="001E3BBA" w:rsidRDefault="001E3BBA" w:rsidP="00514326">
            <w:pPr>
              <w:jc w:val="center"/>
              <w:rPr>
                <w:rFonts w:ascii="Times New Roman" w:hAnsi="Times New Roman"/>
                <w:sz w:val="18"/>
                <w:szCs w:val="18"/>
              </w:rPr>
            </w:pPr>
          </w:p>
        </w:tc>
        <w:tc>
          <w:tcPr>
            <w:tcW w:w="807" w:type="pct"/>
            <w:vMerge/>
            <w:vAlign w:val="center"/>
          </w:tcPr>
          <w:p w14:paraId="44F8C6F9" w14:textId="77777777" w:rsidR="001E3BBA" w:rsidRDefault="001E3BBA" w:rsidP="00514326">
            <w:pPr>
              <w:jc w:val="center"/>
              <w:rPr>
                <w:rFonts w:ascii="Times New Roman" w:hAnsi="Times New Roman"/>
                <w:sz w:val="18"/>
                <w:szCs w:val="18"/>
              </w:rPr>
            </w:pPr>
          </w:p>
        </w:tc>
        <w:tc>
          <w:tcPr>
            <w:tcW w:w="939" w:type="pct"/>
            <w:vAlign w:val="center"/>
          </w:tcPr>
          <w:p w14:paraId="16F6184D" w14:textId="77777777" w:rsidR="001E3BBA" w:rsidRDefault="001E3BBA" w:rsidP="00514326">
            <w:pPr>
              <w:rPr>
                <w:rFonts w:ascii="Times New Roman" w:hAnsi="Times New Roman"/>
                <w:sz w:val="18"/>
                <w:szCs w:val="18"/>
              </w:rPr>
            </w:pPr>
            <w:r>
              <w:rPr>
                <w:rFonts w:ascii="Times New Roman" w:hAnsi="Times New Roman" w:cstheme="minorBidi"/>
                <w:sz w:val="18"/>
                <w:szCs w:val="18"/>
              </w:rPr>
              <w:t>参与公益活动情况</w:t>
            </w:r>
          </w:p>
        </w:tc>
        <w:tc>
          <w:tcPr>
            <w:tcW w:w="398" w:type="pct"/>
            <w:vAlign w:val="center"/>
          </w:tcPr>
          <w:p w14:paraId="7A0EED4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050" w:type="pct"/>
            <w:vAlign w:val="center"/>
          </w:tcPr>
          <w:p w14:paraId="29B1BC8C" w14:textId="77777777" w:rsidR="001E3BBA" w:rsidRDefault="001E3BBA" w:rsidP="00514326">
            <w:pPr>
              <w:spacing w:line="200" w:lineRule="exact"/>
              <w:rPr>
                <w:rFonts w:ascii="Times New Roman" w:hAnsi="Times New Roman"/>
                <w:sz w:val="18"/>
                <w:szCs w:val="18"/>
              </w:rPr>
            </w:pPr>
            <w:r>
              <w:rPr>
                <w:rFonts w:ascii="Times New Roman" w:hAnsi="Times New Roman" w:cstheme="minorBidi"/>
                <w:sz w:val="18"/>
                <w:szCs w:val="18"/>
              </w:rPr>
              <w:t>根据</w:t>
            </w:r>
            <w:proofErr w:type="gramStart"/>
            <w:r>
              <w:rPr>
                <w:rFonts w:ascii="Times New Roman" w:hAnsi="Times New Roman" w:cstheme="minorBidi"/>
                <w:sz w:val="18"/>
                <w:szCs w:val="18"/>
              </w:rPr>
              <w:t>班级公益</w:t>
            </w:r>
            <w:proofErr w:type="gramEnd"/>
            <w:r>
              <w:rPr>
                <w:rFonts w:ascii="Times New Roman" w:hAnsi="Times New Roman" w:cstheme="minorBidi"/>
                <w:sz w:val="18"/>
                <w:szCs w:val="18"/>
              </w:rPr>
              <w:t>活动参与率排名计分。参与率排名前</w:t>
            </w:r>
            <w:r>
              <w:rPr>
                <w:rFonts w:ascii="Times New Roman" w:hAnsi="Times New Roman" w:cstheme="minorBidi"/>
                <w:sz w:val="18"/>
                <w:szCs w:val="18"/>
              </w:rPr>
              <w:t>10%</w:t>
            </w:r>
            <w:r>
              <w:rPr>
                <w:rFonts w:ascii="Times New Roman" w:hAnsi="Times New Roman" w:cstheme="minorBidi"/>
                <w:sz w:val="18"/>
                <w:szCs w:val="18"/>
              </w:rPr>
              <w:t>加</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10%-30%</w:t>
            </w:r>
            <w:r>
              <w:rPr>
                <w:rFonts w:ascii="Times New Roman" w:hAnsi="Times New Roman" w:cstheme="minorBidi"/>
                <w:sz w:val="18"/>
                <w:szCs w:val="18"/>
              </w:rPr>
              <w:t>加</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30%-50%</w:t>
            </w:r>
            <w:r>
              <w:rPr>
                <w:rFonts w:ascii="Times New Roman" w:hAnsi="Times New Roman" w:cstheme="minorBidi"/>
                <w:sz w:val="18"/>
                <w:szCs w:val="18"/>
              </w:rPr>
              <w:t>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50%-70%</w:t>
            </w:r>
            <w:r>
              <w:rPr>
                <w:rFonts w:ascii="Times New Roman" w:hAnsi="Times New Roman" w:cstheme="minorBidi"/>
                <w:sz w:val="18"/>
                <w:szCs w:val="18"/>
              </w:rPr>
              <w:t>不加分，</w:t>
            </w:r>
            <w:r>
              <w:rPr>
                <w:rFonts w:ascii="Times New Roman" w:hAnsi="Times New Roman" w:cstheme="minorBidi"/>
                <w:sz w:val="18"/>
                <w:szCs w:val="18"/>
              </w:rPr>
              <w:t>70%-90%</w:t>
            </w:r>
            <w:r>
              <w:rPr>
                <w:rFonts w:ascii="Times New Roman" w:hAnsi="Times New Roman" w:cstheme="minorBidi"/>
                <w:sz w:val="18"/>
                <w:szCs w:val="18"/>
              </w:rPr>
              <w:t>扣</w:t>
            </w:r>
            <w:r>
              <w:rPr>
                <w:rFonts w:ascii="Times New Roman" w:hAnsi="Times New Roman" w:cstheme="minorBidi"/>
                <w:sz w:val="18"/>
                <w:szCs w:val="18"/>
              </w:rPr>
              <w:t>3</w:t>
            </w:r>
            <w:r>
              <w:rPr>
                <w:rFonts w:ascii="Times New Roman" w:hAnsi="Times New Roman" w:cstheme="minorBidi"/>
                <w:sz w:val="18"/>
                <w:szCs w:val="18"/>
              </w:rPr>
              <w:t>分，排名后</w:t>
            </w:r>
            <w:r>
              <w:rPr>
                <w:rFonts w:ascii="Times New Roman" w:hAnsi="Times New Roman" w:cstheme="minorBidi"/>
                <w:sz w:val="18"/>
                <w:szCs w:val="18"/>
              </w:rPr>
              <w:t>10%</w:t>
            </w:r>
            <w:r>
              <w:rPr>
                <w:rFonts w:ascii="Times New Roman" w:hAnsi="Times New Roman" w:cstheme="minorBidi"/>
                <w:sz w:val="18"/>
                <w:szCs w:val="18"/>
              </w:rPr>
              <w:t>扣</w:t>
            </w:r>
            <w:r>
              <w:rPr>
                <w:rFonts w:ascii="Times New Roman" w:hAnsi="Times New Roman" w:cstheme="minorBidi"/>
                <w:sz w:val="18"/>
                <w:szCs w:val="18"/>
              </w:rPr>
              <w:t>5</w:t>
            </w:r>
            <w:r>
              <w:rPr>
                <w:rFonts w:ascii="Times New Roman" w:hAnsi="Times New Roman" w:cstheme="minorBidi"/>
                <w:sz w:val="18"/>
                <w:szCs w:val="18"/>
              </w:rPr>
              <w:t>分，班级无人参与公益活动扣</w:t>
            </w:r>
            <w:r>
              <w:rPr>
                <w:rFonts w:ascii="Times New Roman" w:hAnsi="Times New Roman" w:cstheme="minorBidi"/>
                <w:sz w:val="18"/>
                <w:szCs w:val="18"/>
              </w:rPr>
              <w:t>10</w:t>
            </w:r>
            <w:r>
              <w:rPr>
                <w:rFonts w:ascii="Times New Roman" w:hAnsi="Times New Roman" w:cstheme="minorBidi"/>
                <w:sz w:val="18"/>
                <w:szCs w:val="18"/>
              </w:rPr>
              <w:t>分。获评院级优秀个人加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人次，校级优秀个人加</w:t>
            </w: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人次，市级优秀个人加</w:t>
            </w:r>
            <w:r>
              <w:rPr>
                <w:rFonts w:ascii="Times New Roman" w:hAnsi="Times New Roman" w:cstheme="minorBidi"/>
                <w:sz w:val="18"/>
                <w:szCs w:val="18"/>
              </w:rPr>
              <w:t>3</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人次，省级优秀个人加</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
        </w:tc>
      </w:tr>
      <w:tr w:rsidR="001E3BBA" w14:paraId="2E0E11F1" w14:textId="77777777" w:rsidTr="001E3BBA">
        <w:trPr>
          <w:trHeight w:val="397"/>
        </w:trPr>
        <w:tc>
          <w:tcPr>
            <w:tcW w:w="806" w:type="pct"/>
            <w:vMerge/>
            <w:vAlign w:val="center"/>
          </w:tcPr>
          <w:p w14:paraId="3287989E" w14:textId="77777777" w:rsidR="001E3BBA" w:rsidRDefault="001E3BBA" w:rsidP="00514326">
            <w:pPr>
              <w:jc w:val="center"/>
              <w:rPr>
                <w:rFonts w:ascii="Times New Roman" w:hAnsi="Times New Roman"/>
                <w:sz w:val="18"/>
                <w:szCs w:val="18"/>
              </w:rPr>
            </w:pPr>
          </w:p>
        </w:tc>
        <w:tc>
          <w:tcPr>
            <w:tcW w:w="807" w:type="pct"/>
            <w:vAlign w:val="center"/>
          </w:tcPr>
          <w:p w14:paraId="16F6AD4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国际合作交流</w:t>
            </w:r>
          </w:p>
        </w:tc>
        <w:tc>
          <w:tcPr>
            <w:tcW w:w="939" w:type="pct"/>
            <w:vAlign w:val="center"/>
          </w:tcPr>
          <w:p w14:paraId="106177E0" w14:textId="77777777" w:rsidR="001E3BBA" w:rsidRDefault="001E3BBA" w:rsidP="00514326">
            <w:pPr>
              <w:rPr>
                <w:rFonts w:ascii="Times New Roman" w:hAnsi="Times New Roman"/>
                <w:sz w:val="18"/>
                <w:szCs w:val="18"/>
              </w:rPr>
            </w:pPr>
            <w:r>
              <w:rPr>
                <w:rFonts w:ascii="Times New Roman" w:hAnsi="Times New Roman" w:cstheme="minorBidi"/>
                <w:sz w:val="18"/>
                <w:szCs w:val="18"/>
              </w:rPr>
              <w:t>参与国际合作交流项目情况</w:t>
            </w:r>
          </w:p>
        </w:tc>
        <w:tc>
          <w:tcPr>
            <w:tcW w:w="398" w:type="pct"/>
            <w:vAlign w:val="center"/>
          </w:tcPr>
          <w:p w14:paraId="0640770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5</w:t>
            </w:r>
          </w:p>
        </w:tc>
        <w:tc>
          <w:tcPr>
            <w:tcW w:w="2050" w:type="pct"/>
            <w:vAlign w:val="center"/>
          </w:tcPr>
          <w:p w14:paraId="72226F20" w14:textId="77777777" w:rsidR="001E3BBA" w:rsidRDefault="001E3BBA" w:rsidP="00514326">
            <w:pPr>
              <w:spacing w:line="240" w:lineRule="exact"/>
              <w:rPr>
                <w:rFonts w:ascii="Times New Roman" w:hAnsi="Times New Roman"/>
                <w:sz w:val="18"/>
                <w:szCs w:val="18"/>
              </w:rPr>
            </w:pPr>
            <w:r>
              <w:rPr>
                <w:rFonts w:ascii="Times New Roman" w:hAnsi="Times New Roman" w:cstheme="minorBidi"/>
                <w:sz w:val="18"/>
                <w:szCs w:val="18"/>
              </w:rPr>
              <w:t>根据班级参与国际合作交流项目（除暑期口语培训项目）人次计分，加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
        </w:tc>
      </w:tr>
      <w:tr w:rsidR="001E3BBA" w14:paraId="23B87D96" w14:textId="77777777" w:rsidTr="001E3BBA">
        <w:trPr>
          <w:trHeight w:val="397"/>
        </w:trPr>
        <w:tc>
          <w:tcPr>
            <w:tcW w:w="806" w:type="pct"/>
            <w:vMerge/>
            <w:vAlign w:val="center"/>
          </w:tcPr>
          <w:p w14:paraId="6CD31301" w14:textId="77777777" w:rsidR="001E3BBA" w:rsidRDefault="001E3BBA" w:rsidP="00514326">
            <w:pPr>
              <w:jc w:val="center"/>
              <w:rPr>
                <w:rFonts w:ascii="Times New Roman" w:hAnsi="Times New Roman"/>
                <w:sz w:val="18"/>
                <w:szCs w:val="18"/>
              </w:rPr>
            </w:pPr>
          </w:p>
        </w:tc>
        <w:tc>
          <w:tcPr>
            <w:tcW w:w="807" w:type="pct"/>
            <w:vAlign w:val="center"/>
          </w:tcPr>
          <w:p w14:paraId="788D000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三创工作</w:t>
            </w:r>
          </w:p>
        </w:tc>
        <w:tc>
          <w:tcPr>
            <w:tcW w:w="939" w:type="pct"/>
            <w:vAlign w:val="center"/>
          </w:tcPr>
          <w:p w14:paraId="5445FCE8" w14:textId="77777777" w:rsidR="001E3BBA" w:rsidRDefault="001E3BBA" w:rsidP="00514326">
            <w:pPr>
              <w:rPr>
                <w:rFonts w:ascii="Times New Roman" w:hAnsi="Times New Roman"/>
                <w:sz w:val="18"/>
                <w:szCs w:val="18"/>
              </w:rPr>
            </w:pPr>
            <w:r>
              <w:rPr>
                <w:rFonts w:ascii="Times New Roman" w:hAnsi="Times New Roman" w:cstheme="minorBidi"/>
                <w:sz w:val="18"/>
                <w:szCs w:val="18"/>
              </w:rPr>
              <w:t>参与三创教育活动情况</w:t>
            </w:r>
          </w:p>
        </w:tc>
        <w:tc>
          <w:tcPr>
            <w:tcW w:w="398" w:type="pct"/>
            <w:vAlign w:val="center"/>
          </w:tcPr>
          <w:p w14:paraId="1C042255" w14:textId="77777777" w:rsidR="001E3BBA" w:rsidRDefault="001E3BBA" w:rsidP="00514326">
            <w:pPr>
              <w:jc w:val="center"/>
              <w:rPr>
                <w:rFonts w:ascii="Times New Roman" w:hAnsi="Times New Roman"/>
                <w:sz w:val="18"/>
                <w:szCs w:val="18"/>
              </w:rPr>
            </w:pPr>
            <w:r>
              <w:rPr>
                <w:rFonts w:ascii="Times New Roman" w:hAnsi="Times New Roman" w:cstheme="minorBidi" w:hint="eastAsia"/>
                <w:sz w:val="18"/>
                <w:szCs w:val="18"/>
              </w:rPr>
              <w:t>5</w:t>
            </w:r>
          </w:p>
        </w:tc>
        <w:tc>
          <w:tcPr>
            <w:tcW w:w="2050" w:type="pct"/>
            <w:vAlign w:val="center"/>
          </w:tcPr>
          <w:p w14:paraId="65A5C662" w14:textId="77777777" w:rsidR="001E3BBA" w:rsidRDefault="001E3BBA" w:rsidP="00514326">
            <w:pPr>
              <w:spacing w:line="200" w:lineRule="exact"/>
              <w:rPr>
                <w:rFonts w:ascii="Times New Roman" w:hAnsi="Times New Roman"/>
                <w:sz w:val="18"/>
                <w:szCs w:val="18"/>
              </w:rPr>
            </w:pPr>
            <w:r>
              <w:rPr>
                <w:rFonts w:ascii="Times New Roman" w:hAnsi="Times New Roman" w:cstheme="minorBidi"/>
                <w:sz w:val="18"/>
                <w:szCs w:val="18"/>
              </w:rPr>
              <w:t>根据班级参与三创教育活动人次计分。参加</w:t>
            </w:r>
            <w:proofErr w:type="gramStart"/>
            <w:r>
              <w:rPr>
                <w:rFonts w:ascii="Times New Roman" w:hAnsi="Times New Roman" w:cstheme="minorBidi"/>
                <w:sz w:val="18"/>
                <w:szCs w:val="18"/>
              </w:rPr>
              <w:t>菁</w:t>
            </w:r>
            <w:proofErr w:type="gramEnd"/>
            <w:r>
              <w:rPr>
                <w:rFonts w:ascii="Times New Roman" w:hAnsi="Times New Roman" w:cstheme="minorBidi"/>
                <w:sz w:val="18"/>
                <w:szCs w:val="18"/>
              </w:rPr>
              <w:t>英提高班考核合格的加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人次，被评为优秀学员的追加</w:t>
            </w:r>
            <w:r>
              <w:rPr>
                <w:rFonts w:ascii="Times New Roman" w:hAnsi="Times New Roman" w:cstheme="minorBidi"/>
                <w:sz w:val="18"/>
                <w:szCs w:val="18"/>
              </w:rPr>
              <w:t>1</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人次。参加三创教育其</w:t>
            </w:r>
            <w:r>
              <w:rPr>
                <w:rFonts w:ascii="Times New Roman" w:hAnsi="Times New Roman" w:cstheme="minorBidi"/>
                <w:sz w:val="18"/>
                <w:szCs w:val="18"/>
              </w:rPr>
              <w:lastRenderedPageBreak/>
              <w:t>他相关活动加</w:t>
            </w:r>
            <w:r>
              <w:rPr>
                <w:rFonts w:ascii="Times New Roman" w:hAnsi="Times New Roman" w:cstheme="minorBidi"/>
                <w:sz w:val="18"/>
                <w:szCs w:val="18"/>
              </w:rPr>
              <w:t>0.2</w:t>
            </w:r>
            <w:r>
              <w:rPr>
                <w:rFonts w:ascii="Times New Roman" w:hAnsi="Times New Roman" w:cstheme="minorBidi"/>
                <w:sz w:val="18"/>
                <w:szCs w:val="18"/>
              </w:rPr>
              <w:t>分</w:t>
            </w:r>
            <w:r>
              <w:rPr>
                <w:rFonts w:ascii="Times New Roman" w:hAnsi="Times New Roman" w:cstheme="minorBidi"/>
                <w:sz w:val="18"/>
                <w:szCs w:val="18"/>
              </w:rPr>
              <w:t>/</w:t>
            </w:r>
            <w:r>
              <w:rPr>
                <w:rFonts w:ascii="Times New Roman" w:hAnsi="Times New Roman" w:cstheme="minorBidi"/>
                <w:sz w:val="18"/>
                <w:szCs w:val="18"/>
              </w:rPr>
              <w:t>人次。</w:t>
            </w:r>
          </w:p>
        </w:tc>
      </w:tr>
      <w:tr w:rsidR="001E3BBA" w14:paraId="138F1EE5" w14:textId="77777777" w:rsidTr="001E3BBA">
        <w:trPr>
          <w:trHeight w:val="397"/>
        </w:trPr>
        <w:tc>
          <w:tcPr>
            <w:tcW w:w="806" w:type="pct"/>
            <w:vMerge/>
            <w:vAlign w:val="center"/>
          </w:tcPr>
          <w:p w14:paraId="77B6B11D" w14:textId="77777777" w:rsidR="001E3BBA" w:rsidRDefault="001E3BBA" w:rsidP="00514326">
            <w:pPr>
              <w:jc w:val="center"/>
              <w:rPr>
                <w:rFonts w:ascii="Times New Roman" w:hAnsi="Times New Roman"/>
                <w:sz w:val="18"/>
                <w:szCs w:val="18"/>
              </w:rPr>
            </w:pPr>
          </w:p>
        </w:tc>
        <w:tc>
          <w:tcPr>
            <w:tcW w:w="807" w:type="pct"/>
            <w:vAlign w:val="center"/>
          </w:tcPr>
          <w:p w14:paraId="36B5ACA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工作规范</w:t>
            </w:r>
          </w:p>
        </w:tc>
        <w:tc>
          <w:tcPr>
            <w:tcW w:w="939" w:type="pct"/>
            <w:vAlign w:val="center"/>
          </w:tcPr>
          <w:p w14:paraId="72AC8982"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班级日常管理规范情况</w:t>
            </w:r>
          </w:p>
        </w:tc>
        <w:tc>
          <w:tcPr>
            <w:tcW w:w="398" w:type="pct"/>
            <w:vAlign w:val="center"/>
          </w:tcPr>
          <w:p w14:paraId="6024251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050" w:type="pct"/>
            <w:vAlign w:val="center"/>
          </w:tcPr>
          <w:p w14:paraId="65AF5CFC" w14:textId="77777777" w:rsidR="001E3BBA" w:rsidRDefault="001E3BBA" w:rsidP="00514326">
            <w:pPr>
              <w:spacing w:line="200" w:lineRule="exact"/>
              <w:rPr>
                <w:rFonts w:ascii="Times New Roman" w:hAnsi="Times New Roman"/>
                <w:sz w:val="18"/>
                <w:szCs w:val="18"/>
              </w:rPr>
            </w:pPr>
            <w:r>
              <w:rPr>
                <w:rFonts w:ascii="Times New Roman" w:hAnsi="Times New Roman" w:cstheme="minorBidi"/>
                <w:sz w:val="18"/>
                <w:szCs w:val="18"/>
              </w:rPr>
              <w:t>班级各类材料上报、信息公开、重大信息上报、联系家长制度执行情况等。未按规定执行每次扣</w:t>
            </w:r>
            <w:r>
              <w:rPr>
                <w:rFonts w:ascii="Times New Roman" w:hAnsi="Times New Roman" w:cstheme="minorBidi"/>
                <w:sz w:val="18"/>
                <w:szCs w:val="18"/>
              </w:rPr>
              <w:t>1</w:t>
            </w:r>
            <w:r>
              <w:rPr>
                <w:rFonts w:ascii="Times New Roman" w:hAnsi="Times New Roman" w:cstheme="minorBidi"/>
                <w:sz w:val="18"/>
                <w:szCs w:val="18"/>
              </w:rPr>
              <w:t>分，造成影响的酌情扣</w:t>
            </w:r>
            <w:r>
              <w:rPr>
                <w:rFonts w:ascii="Times New Roman" w:hAnsi="Times New Roman" w:cstheme="minorBidi"/>
                <w:sz w:val="18"/>
                <w:szCs w:val="18"/>
              </w:rPr>
              <w:t>3-5</w:t>
            </w:r>
            <w:r>
              <w:rPr>
                <w:rFonts w:ascii="Times New Roman" w:hAnsi="Times New Roman" w:cstheme="minorBidi"/>
                <w:sz w:val="18"/>
                <w:szCs w:val="18"/>
              </w:rPr>
              <w:t>分。</w:t>
            </w:r>
          </w:p>
        </w:tc>
      </w:tr>
      <w:tr w:rsidR="001E3BBA" w14:paraId="3913406D" w14:textId="77777777" w:rsidTr="001E3BBA">
        <w:trPr>
          <w:trHeight w:val="397"/>
        </w:trPr>
        <w:tc>
          <w:tcPr>
            <w:tcW w:w="806" w:type="pct"/>
            <w:vMerge/>
            <w:vAlign w:val="center"/>
          </w:tcPr>
          <w:p w14:paraId="74A0E784" w14:textId="77777777" w:rsidR="001E3BBA" w:rsidRDefault="001E3BBA" w:rsidP="00514326">
            <w:pPr>
              <w:jc w:val="center"/>
              <w:rPr>
                <w:rFonts w:ascii="Times New Roman" w:hAnsi="Times New Roman"/>
                <w:sz w:val="18"/>
                <w:szCs w:val="18"/>
              </w:rPr>
            </w:pPr>
          </w:p>
        </w:tc>
        <w:tc>
          <w:tcPr>
            <w:tcW w:w="807" w:type="pct"/>
            <w:vAlign w:val="center"/>
          </w:tcPr>
          <w:p w14:paraId="5BDEB939"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参考项目</w:t>
            </w:r>
          </w:p>
        </w:tc>
        <w:tc>
          <w:tcPr>
            <w:tcW w:w="3387" w:type="pct"/>
            <w:gridSpan w:val="3"/>
            <w:vAlign w:val="center"/>
          </w:tcPr>
          <w:p w14:paraId="0A74ACBB" w14:textId="77777777" w:rsidR="001E3BBA" w:rsidRDefault="001E3BBA" w:rsidP="00514326">
            <w:pPr>
              <w:rPr>
                <w:rFonts w:ascii="Times New Roman" w:hAnsi="Times New Roman"/>
                <w:sz w:val="18"/>
                <w:szCs w:val="18"/>
              </w:rPr>
            </w:pPr>
            <w:r>
              <w:rPr>
                <w:rFonts w:ascii="Times New Roman" w:hAnsi="Times New Roman" w:cstheme="minorBidi"/>
                <w:sz w:val="18"/>
                <w:szCs w:val="18"/>
              </w:rPr>
              <w:t>班级在学生综合实践能力、规范管理方面的创新举措获得学院认可，视具体情况酌情加</w:t>
            </w:r>
            <w:r>
              <w:rPr>
                <w:rFonts w:ascii="Times New Roman" w:hAnsi="Times New Roman" w:cstheme="minorBidi"/>
                <w:sz w:val="18"/>
                <w:szCs w:val="18"/>
              </w:rPr>
              <w:t>2-10</w:t>
            </w:r>
            <w:r>
              <w:rPr>
                <w:rFonts w:ascii="Times New Roman" w:hAnsi="Times New Roman" w:cstheme="minorBidi"/>
                <w:sz w:val="18"/>
                <w:szCs w:val="18"/>
              </w:rPr>
              <w:t>分</w:t>
            </w:r>
          </w:p>
        </w:tc>
      </w:tr>
    </w:tbl>
    <w:p w14:paraId="329B5BCE" w14:textId="77777777" w:rsidR="001E3BBA" w:rsidRDefault="001E3BBA" w:rsidP="001E3BBA">
      <w:pPr>
        <w:rPr>
          <w:rFonts w:ascii="Times New Roman" w:hAnsi="Times New Roman"/>
          <w:szCs w:val="18"/>
        </w:rPr>
      </w:pPr>
      <w:r>
        <w:rPr>
          <w:rFonts w:ascii="Times New Roman" w:hAnsi="Times New Roman" w:hint="eastAsia"/>
          <w:szCs w:val="18"/>
        </w:rPr>
        <w:t>备注</w:t>
      </w:r>
      <w:proofErr w:type="gramStart"/>
      <w:r>
        <w:rPr>
          <w:rFonts w:ascii="Times New Roman" w:hAnsi="Times New Roman" w:hint="eastAsia"/>
          <w:szCs w:val="18"/>
        </w:rPr>
        <w:t>一</w:t>
      </w:r>
      <w:proofErr w:type="gramEnd"/>
      <w:r>
        <w:rPr>
          <w:rFonts w:ascii="Times New Roman" w:hAnsi="Times New Roman" w:hint="eastAsia"/>
          <w:szCs w:val="18"/>
        </w:rPr>
        <w:t>：</w:t>
      </w:r>
    </w:p>
    <w:p w14:paraId="0D1DCF3F" w14:textId="77777777" w:rsidR="001E3BBA" w:rsidRDefault="001E3BBA" w:rsidP="001E3BBA">
      <w:pPr>
        <w:ind w:firstLineChars="200" w:firstLine="420"/>
        <w:rPr>
          <w:rFonts w:ascii="Times New Roman" w:hAnsi="Times New Roman"/>
          <w:szCs w:val="18"/>
        </w:rPr>
      </w:pPr>
      <w:r>
        <w:rPr>
          <w:rFonts w:ascii="Times New Roman" w:hAnsi="Times New Roman" w:hint="eastAsia"/>
          <w:szCs w:val="18"/>
        </w:rPr>
        <w:t>1.</w:t>
      </w:r>
      <w:r>
        <w:rPr>
          <w:rFonts w:ascii="Times New Roman" w:hAnsi="Times New Roman" w:hint="eastAsia"/>
          <w:szCs w:val="18"/>
        </w:rPr>
        <w:t>和谐校园建设：实行一票否决。</w:t>
      </w:r>
    </w:p>
    <w:p w14:paraId="4BA45C75" w14:textId="77777777" w:rsidR="001E3BBA" w:rsidRDefault="001E3BBA" w:rsidP="001E3BBA">
      <w:pPr>
        <w:ind w:firstLineChars="200" w:firstLine="420"/>
        <w:rPr>
          <w:rFonts w:ascii="Times New Roman" w:hAnsi="Times New Roman"/>
          <w:szCs w:val="18"/>
        </w:rPr>
      </w:pPr>
      <w:r>
        <w:rPr>
          <w:rFonts w:ascii="Times New Roman" w:hAnsi="Times New Roman" w:hint="eastAsia"/>
          <w:szCs w:val="18"/>
        </w:rPr>
        <w:t>（</w:t>
      </w:r>
      <w:r>
        <w:rPr>
          <w:rFonts w:ascii="Times New Roman" w:hAnsi="Times New Roman" w:hint="eastAsia"/>
          <w:szCs w:val="18"/>
        </w:rPr>
        <w:t>1</w:t>
      </w:r>
      <w:r>
        <w:rPr>
          <w:rFonts w:ascii="Times New Roman" w:hAnsi="Times New Roman" w:hint="eastAsia"/>
          <w:szCs w:val="18"/>
        </w:rPr>
        <w:t>）凡因处置不及时导致发生影响校园稳定、和谐的事件，取消获奖资格。</w:t>
      </w:r>
    </w:p>
    <w:p w14:paraId="7B7BD3A9" w14:textId="77777777" w:rsidR="001E3BBA" w:rsidRDefault="001E3BBA" w:rsidP="001E3BBA">
      <w:pPr>
        <w:ind w:firstLineChars="200" w:firstLine="420"/>
        <w:rPr>
          <w:rFonts w:ascii="Times New Roman" w:hAnsi="Times New Roman"/>
          <w:szCs w:val="18"/>
        </w:rPr>
      </w:pPr>
      <w:r>
        <w:rPr>
          <w:rFonts w:ascii="Times New Roman" w:hAnsi="Times New Roman" w:hint="eastAsia"/>
          <w:szCs w:val="18"/>
        </w:rPr>
        <w:t>（</w:t>
      </w:r>
      <w:r>
        <w:rPr>
          <w:rFonts w:ascii="Times New Roman" w:hAnsi="Times New Roman" w:hint="eastAsia"/>
          <w:szCs w:val="18"/>
        </w:rPr>
        <w:t>2</w:t>
      </w:r>
      <w:r>
        <w:rPr>
          <w:rFonts w:ascii="Times New Roman" w:hAnsi="Times New Roman" w:hint="eastAsia"/>
          <w:szCs w:val="18"/>
        </w:rPr>
        <w:t>）凡因教育管理不到位导致发生重大安全责任事件，取消获奖资格。</w:t>
      </w:r>
    </w:p>
    <w:p w14:paraId="5873EE75" w14:textId="77777777" w:rsidR="001E3BBA" w:rsidRDefault="001E3BBA" w:rsidP="001E3BBA">
      <w:pPr>
        <w:ind w:firstLineChars="200" w:firstLine="420"/>
        <w:rPr>
          <w:rFonts w:ascii="Times New Roman" w:hAnsi="Times New Roman"/>
          <w:szCs w:val="18"/>
        </w:rPr>
      </w:pPr>
      <w:r>
        <w:rPr>
          <w:rFonts w:ascii="Times New Roman" w:hAnsi="Times New Roman" w:hint="eastAsia"/>
          <w:szCs w:val="18"/>
        </w:rPr>
        <w:t>2.</w:t>
      </w:r>
      <w:r>
        <w:rPr>
          <w:rFonts w:ascii="Times New Roman" w:hAnsi="Times New Roman" w:hint="eastAsia"/>
          <w:szCs w:val="18"/>
        </w:rPr>
        <w:t>（</w:t>
      </w:r>
      <w:r>
        <w:rPr>
          <w:rFonts w:ascii="Times New Roman" w:hAnsi="Times New Roman" w:hint="eastAsia"/>
          <w:szCs w:val="18"/>
        </w:rPr>
        <w:t>1</w:t>
      </w:r>
      <w:r>
        <w:rPr>
          <w:rFonts w:ascii="Times New Roman" w:hAnsi="Times New Roman" w:hint="eastAsia"/>
          <w:szCs w:val="18"/>
        </w:rPr>
        <w:t>）涉及班级总人数，原则上每学期人数以当学期第</w:t>
      </w:r>
      <w:r>
        <w:rPr>
          <w:rFonts w:ascii="Times New Roman" w:hAnsi="Times New Roman" w:hint="eastAsia"/>
          <w:szCs w:val="18"/>
        </w:rPr>
        <w:t>10</w:t>
      </w:r>
      <w:r>
        <w:rPr>
          <w:rFonts w:ascii="Times New Roman" w:hAnsi="Times New Roman" w:hint="eastAsia"/>
          <w:szCs w:val="18"/>
        </w:rPr>
        <w:t>周周一教务信息为准，每学年人数以两学期人数平均值为准。</w:t>
      </w:r>
    </w:p>
    <w:p w14:paraId="728FE647" w14:textId="77777777" w:rsidR="001E3BBA" w:rsidRDefault="001E3BBA" w:rsidP="001E3BBA">
      <w:pPr>
        <w:ind w:firstLineChars="200" w:firstLine="420"/>
        <w:rPr>
          <w:rFonts w:ascii="Times New Roman" w:hAnsi="Times New Roman"/>
          <w:szCs w:val="18"/>
        </w:rPr>
      </w:pPr>
      <w:r>
        <w:rPr>
          <w:rFonts w:ascii="Times New Roman" w:hAnsi="Times New Roman" w:hint="eastAsia"/>
          <w:szCs w:val="18"/>
        </w:rPr>
        <w:t>（</w:t>
      </w:r>
      <w:r>
        <w:rPr>
          <w:rFonts w:ascii="Times New Roman" w:hAnsi="Times New Roman" w:hint="eastAsia"/>
          <w:szCs w:val="18"/>
        </w:rPr>
        <w:t>2</w:t>
      </w:r>
      <w:r>
        <w:rPr>
          <w:rFonts w:ascii="Times New Roman" w:hAnsi="Times New Roman" w:hint="eastAsia"/>
          <w:szCs w:val="18"/>
        </w:rPr>
        <w:t>）</w:t>
      </w:r>
      <w:r>
        <w:rPr>
          <w:rFonts w:ascii="宋体" w:eastAsia="宋体" w:hAnsi="宋体" w:hint="eastAsia"/>
          <w:szCs w:val="18"/>
        </w:rPr>
        <w:t>“</w:t>
      </w:r>
      <w:r>
        <w:rPr>
          <w:rFonts w:ascii="Times New Roman" w:hAnsi="Times New Roman" w:hint="eastAsia"/>
          <w:szCs w:val="18"/>
        </w:rPr>
        <w:t>学习效果</w:t>
      </w:r>
      <w:r>
        <w:rPr>
          <w:rFonts w:ascii="宋体" w:eastAsia="宋体" w:hAnsi="宋体" w:hint="eastAsia"/>
          <w:szCs w:val="18"/>
        </w:rPr>
        <w:t>”</w:t>
      </w:r>
      <w:r>
        <w:rPr>
          <w:rFonts w:ascii="Times New Roman" w:hAnsi="Times New Roman" w:hint="eastAsia"/>
          <w:szCs w:val="18"/>
        </w:rPr>
        <w:t>中的不及格率及外语等级考试通过率，以教务处提供数据为准。</w:t>
      </w:r>
      <w:r>
        <w:rPr>
          <w:rFonts w:ascii="Times New Roman" w:hAnsi="Times New Roman"/>
          <w:szCs w:val="18"/>
        </w:rPr>
        <w:br w:type="page"/>
      </w:r>
    </w:p>
    <w:p w14:paraId="15822197" w14:textId="77777777" w:rsidR="001E3BBA" w:rsidRDefault="001E3BBA" w:rsidP="001E3BBA">
      <w:pPr>
        <w:spacing w:line="360" w:lineRule="auto"/>
        <w:rPr>
          <w:rFonts w:ascii="Times New Roman" w:hAnsi="Times New Roman"/>
          <w:szCs w:val="18"/>
        </w:rPr>
      </w:pPr>
      <w:r>
        <w:rPr>
          <w:rFonts w:ascii="Times New Roman" w:hAnsi="Times New Roman" w:hint="eastAsia"/>
          <w:szCs w:val="18"/>
        </w:rPr>
        <w:lastRenderedPageBreak/>
        <w:t>备注二：班级完成学院布置的各项工作</w:t>
      </w:r>
    </w:p>
    <w:p w14:paraId="3C4F51A2" w14:textId="77777777" w:rsidR="001E3BBA" w:rsidRDefault="001E3BBA" w:rsidP="001E3BBA">
      <w:pPr>
        <w:spacing w:line="360" w:lineRule="auto"/>
        <w:ind w:firstLineChars="200" w:firstLine="420"/>
        <w:rPr>
          <w:rFonts w:ascii="Times New Roman" w:hAnsi="Times New Roman"/>
          <w:szCs w:val="18"/>
        </w:rPr>
      </w:pPr>
      <w:r>
        <w:rPr>
          <w:rFonts w:ascii="Times New Roman" w:hAnsi="Times New Roman" w:hint="eastAsia"/>
          <w:szCs w:val="18"/>
        </w:rPr>
        <w:t>计分项如下：</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442"/>
        <w:gridCol w:w="722"/>
        <w:gridCol w:w="4263"/>
        <w:gridCol w:w="10"/>
      </w:tblGrid>
      <w:tr w:rsidR="001E3BBA" w14:paraId="70E3B852" w14:textId="77777777" w:rsidTr="00514326">
        <w:trPr>
          <w:trHeight w:val="397"/>
          <w:tblHeader/>
        </w:trPr>
        <w:tc>
          <w:tcPr>
            <w:tcW w:w="1130" w:type="pct"/>
            <w:vAlign w:val="center"/>
          </w:tcPr>
          <w:p w14:paraId="49FB7B08"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主体</w:t>
            </w:r>
          </w:p>
        </w:tc>
        <w:tc>
          <w:tcPr>
            <w:tcW w:w="867" w:type="pct"/>
            <w:vAlign w:val="center"/>
          </w:tcPr>
          <w:p w14:paraId="4FABD12D"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考核内容</w:t>
            </w:r>
          </w:p>
        </w:tc>
        <w:tc>
          <w:tcPr>
            <w:tcW w:w="434" w:type="pct"/>
            <w:vAlign w:val="center"/>
          </w:tcPr>
          <w:p w14:paraId="0D847B13"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基础分</w:t>
            </w:r>
          </w:p>
        </w:tc>
        <w:tc>
          <w:tcPr>
            <w:tcW w:w="2569" w:type="pct"/>
            <w:gridSpan w:val="2"/>
            <w:vAlign w:val="center"/>
          </w:tcPr>
          <w:p w14:paraId="2E724592" w14:textId="77777777" w:rsidR="001E3BBA" w:rsidRDefault="001E3BBA" w:rsidP="00514326">
            <w:pPr>
              <w:jc w:val="center"/>
              <w:rPr>
                <w:rFonts w:ascii="Times New Roman" w:hAnsi="Times New Roman"/>
                <w:b/>
                <w:sz w:val="18"/>
                <w:szCs w:val="18"/>
              </w:rPr>
            </w:pPr>
            <w:r>
              <w:rPr>
                <w:rFonts w:ascii="Times New Roman" w:hAnsi="Times New Roman" w:cstheme="minorBidi"/>
                <w:b/>
                <w:sz w:val="18"/>
                <w:szCs w:val="18"/>
              </w:rPr>
              <w:t>考核办法</w:t>
            </w:r>
          </w:p>
        </w:tc>
      </w:tr>
      <w:tr w:rsidR="001E3BBA" w14:paraId="7F3773D0" w14:textId="77777777" w:rsidTr="00514326">
        <w:trPr>
          <w:trHeight w:val="397"/>
        </w:trPr>
        <w:tc>
          <w:tcPr>
            <w:tcW w:w="1130" w:type="pct"/>
            <w:vMerge w:val="restart"/>
            <w:vAlign w:val="center"/>
          </w:tcPr>
          <w:p w14:paraId="6B230A29"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学生事务服务中心相关工作【基础分</w:t>
            </w:r>
            <w:r>
              <w:rPr>
                <w:rFonts w:ascii="Times New Roman" w:hAnsi="Times New Roman" w:cstheme="minorBidi"/>
                <w:sz w:val="18"/>
                <w:szCs w:val="18"/>
              </w:rPr>
              <w:t>100</w:t>
            </w:r>
            <w:r>
              <w:rPr>
                <w:rFonts w:ascii="Times New Roman" w:hAnsi="Times New Roman" w:cstheme="minorBidi"/>
                <w:sz w:val="18"/>
                <w:szCs w:val="18"/>
              </w:rPr>
              <w:t>分，权重分</w:t>
            </w:r>
            <w:r>
              <w:rPr>
                <w:rFonts w:ascii="Times New Roman" w:hAnsi="Times New Roman" w:cstheme="minorBidi"/>
                <w:sz w:val="18"/>
                <w:szCs w:val="18"/>
              </w:rPr>
              <w:t>6</w:t>
            </w:r>
            <w:r>
              <w:rPr>
                <w:rFonts w:ascii="Times New Roman" w:hAnsi="Times New Roman" w:cstheme="minorBidi"/>
                <w:sz w:val="18"/>
                <w:szCs w:val="18"/>
              </w:rPr>
              <w:t>分】</w:t>
            </w:r>
          </w:p>
        </w:tc>
        <w:tc>
          <w:tcPr>
            <w:tcW w:w="867" w:type="pct"/>
            <w:vAlign w:val="center"/>
          </w:tcPr>
          <w:p w14:paraId="3A49C826"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班级签到</w:t>
            </w:r>
          </w:p>
        </w:tc>
        <w:tc>
          <w:tcPr>
            <w:tcW w:w="434" w:type="pct"/>
            <w:vAlign w:val="center"/>
          </w:tcPr>
          <w:p w14:paraId="3B901A05"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569" w:type="pct"/>
            <w:gridSpan w:val="2"/>
            <w:vAlign w:val="center"/>
          </w:tcPr>
          <w:p w14:paraId="2242FED8"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根据每学期统计计分，签到率低于</w:t>
            </w:r>
            <w:r>
              <w:rPr>
                <w:rFonts w:ascii="Times New Roman" w:hAnsi="Times New Roman" w:cstheme="minorBidi"/>
                <w:sz w:val="18"/>
                <w:szCs w:val="18"/>
              </w:rPr>
              <w:t>90%</w:t>
            </w:r>
            <w:r>
              <w:rPr>
                <w:rFonts w:ascii="Times New Roman" w:hAnsi="Times New Roman" w:cstheme="minorBidi"/>
                <w:sz w:val="18"/>
                <w:szCs w:val="18"/>
              </w:rPr>
              <w:t>扣</w:t>
            </w:r>
            <w:r>
              <w:rPr>
                <w:rFonts w:ascii="Times New Roman" w:hAnsi="Times New Roman" w:cstheme="minorBidi"/>
                <w:sz w:val="18"/>
                <w:szCs w:val="18"/>
              </w:rPr>
              <w:t>5</w:t>
            </w:r>
            <w:r>
              <w:rPr>
                <w:rFonts w:ascii="Times New Roman" w:hAnsi="Times New Roman" w:cstheme="minorBidi"/>
                <w:sz w:val="18"/>
                <w:szCs w:val="18"/>
              </w:rPr>
              <w:t>分，低于</w:t>
            </w:r>
            <w:r>
              <w:rPr>
                <w:rFonts w:ascii="Times New Roman" w:hAnsi="Times New Roman" w:cstheme="minorBidi"/>
                <w:sz w:val="18"/>
                <w:szCs w:val="18"/>
              </w:rPr>
              <w:t>80%</w:t>
            </w:r>
            <w:r>
              <w:rPr>
                <w:rFonts w:ascii="Times New Roman" w:hAnsi="Times New Roman" w:cstheme="minorBidi"/>
                <w:sz w:val="18"/>
                <w:szCs w:val="18"/>
              </w:rPr>
              <w:t>扣</w:t>
            </w:r>
            <w:r>
              <w:rPr>
                <w:rFonts w:ascii="Times New Roman" w:hAnsi="Times New Roman" w:cstheme="minorBidi"/>
                <w:sz w:val="18"/>
                <w:szCs w:val="18"/>
              </w:rPr>
              <w:t>10</w:t>
            </w:r>
            <w:r>
              <w:rPr>
                <w:rFonts w:ascii="Times New Roman" w:hAnsi="Times New Roman" w:cstheme="minorBidi"/>
                <w:sz w:val="18"/>
                <w:szCs w:val="18"/>
              </w:rPr>
              <w:t>分，低于</w:t>
            </w:r>
            <w:r>
              <w:rPr>
                <w:rFonts w:ascii="Times New Roman" w:hAnsi="Times New Roman" w:cstheme="minorBidi"/>
                <w:sz w:val="18"/>
                <w:szCs w:val="18"/>
              </w:rPr>
              <w:t>70%</w:t>
            </w:r>
            <w:r>
              <w:rPr>
                <w:rFonts w:ascii="Times New Roman" w:hAnsi="Times New Roman" w:cstheme="minorBidi"/>
                <w:sz w:val="18"/>
                <w:szCs w:val="18"/>
              </w:rPr>
              <w:t>扣</w:t>
            </w:r>
            <w:r>
              <w:rPr>
                <w:rFonts w:ascii="Times New Roman" w:hAnsi="Times New Roman" w:cstheme="minorBidi"/>
                <w:sz w:val="18"/>
                <w:szCs w:val="18"/>
              </w:rPr>
              <w:t>15</w:t>
            </w:r>
            <w:r>
              <w:rPr>
                <w:rFonts w:ascii="Times New Roman" w:hAnsi="Times New Roman" w:cstheme="minorBidi"/>
                <w:sz w:val="18"/>
                <w:szCs w:val="18"/>
              </w:rPr>
              <w:t>分，低于</w:t>
            </w:r>
            <w:r>
              <w:rPr>
                <w:rFonts w:ascii="Times New Roman" w:hAnsi="Times New Roman" w:cstheme="minorBidi"/>
                <w:sz w:val="18"/>
                <w:szCs w:val="18"/>
              </w:rPr>
              <w:t>60%</w:t>
            </w:r>
            <w:r>
              <w:rPr>
                <w:rFonts w:ascii="Times New Roman" w:hAnsi="Times New Roman" w:cstheme="minorBidi"/>
                <w:sz w:val="18"/>
                <w:szCs w:val="18"/>
              </w:rPr>
              <w:t>扣</w:t>
            </w:r>
            <w:r>
              <w:rPr>
                <w:rFonts w:ascii="Times New Roman" w:hAnsi="Times New Roman" w:cstheme="minorBidi"/>
                <w:sz w:val="18"/>
                <w:szCs w:val="18"/>
              </w:rPr>
              <w:t>20</w:t>
            </w:r>
            <w:r>
              <w:rPr>
                <w:rFonts w:ascii="Times New Roman" w:hAnsi="Times New Roman" w:cstheme="minorBidi"/>
                <w:sz w:val="18"/>
                <w:szCs w:val="18"/>
              </w:rPr>
              <w:t>分，基础分扣完为止，全勤加</w:t>
            </w:r>
            <w:r>
              <w:rPr>
                <w:rFonts w:ascii="Times New Roman" w:hAnsi="Times New Roman" w:cstheme="minorBidi"/>
                <w:sz w:val="18"/>
                <w:szCs w:val="18"/>
              </w:rPr>
              <w:t>10</w:t>
            </w:r>
            <w:r>
              <w:rPr>
                <w:rFonts w:ascii="Times New Roman" w:hAnsi="Times New Roman" w:cstheme="minorBidi"/>
                <w:sz w:val="18"/>
                <w:szCs w:val="18"/>
              </w:rPr>
              <w:t>分。</w:t>
            </w:r>
          </w:p>
        </w:tc>
      </w:tr>
      <w:tr w:rsidR="001E3BBA" w14:paraId="3BDBF1A5" w14:textId="77777777" w:rsidTr="00514326">
        <w:trPr>
          <w:trHeight w:val="397"/>
        </w:trPr>
        <w:tc>
          <w:tcPr>
            <w:tcW w:w="1130" w:type="pct"/>
            <w:vMerge/>
            <w:vAlign w:val="center"/>
          </w:tcPr>
          <w:p w14:paraId="0D63007B" w14:textId="77777777" w:rsidR="001E3BBA" w:rsidRDefault="001E3BBA" w:rsidP="00514326">
            <w:pPr>
              <w:jc w:val="center"/>
              <w:rPr>
                <w:rFonts w:ascii="Times New Roman" w:hAnsi="Times New Roman"/>
                <w:sz w:val="18"/>
                <w:szCs w:val="18"/>
              </w:rPr>
            </w:pPr>
          </w:p>
        </w:tc>
        <w:tc>
          <w:tcPr>
            <w:tcW w:w="867" w:type="pct"/>
            <w:vAlign w:val="center"/>
          </w:tcPr>
          <w:p w14:paraId="2A16235C" w14:textId="77777777" w:rsidR="001E3BBA" w:rsidRDefault="001E3BBA" w:rsidP="00514326">
            <w:pPr>
              <w:jc w:val="center"/>
              <w:rPr>
                <w:rFonts w:ascii="Times New Roman" w:hAnsi="Times New Roman"/>
                <w:sz w:val="18"/>
                <w:szCs w:val="18"/>
              </w:rPr>
            </w:pPr>
            <w:proofErr w:type="gramStart"/>
            <w:r>
              <w:rPr>
                <w:rFonts w:ascii="Times New Roman" w:hAnsi="Times New Roman" w:cstheme="minorBidi"/>
                <w:sz w:val="18"/>
                <w:szCs w:val="18"/>
              </w:rPr>
              <w:t>班级周</w:t>
            </w:r>
            <w:proofErr w:type="gramEnd"/>
            <w:r>
              <w:rPr>
                <w:rFonts w:ascii="Times New Roman" w:hAnsi="Times New Roman" w:cstheme="minorBidi"/>
                <w:sz w:val="18"/>
                <w:szCs w:val="18"/>
              </w:rPr>
              <w:t>考勤表</w:t>
            </w:r>
          </w:p>
        </w:tc>
        <w:tc>
          <w:tcPr>
            <w:tcW w:w="434" w:type="pct"/>
            <w:vAlign w:val="center"/>
          </w:tcPr>
          <w:p w14:paraId="2E574E8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40</w:t>
            </w:r>
          </w:p>
        </w:tc>
        <w:tc>
          <w:tcPr>
            <w:tcW w:w="2569" w:type="pct"/>
            <w:gridSpan w:val="2"/>
            <w:vAlign w:val="center"/>
          </w:tcPr>
          <w:p w14:paraId="666B4250"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月计，每催收</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10</w:t>
            </w:r>
            <w:r>
              <w:rPr>
                <w:rFonts w:ascii="Times New Roman" w:hAnsi="Times New Roman" w:cstheme="minorBidi"/>
                <w:sz w:val="18"/>
                <w:szCs w:val="18"/>
              </w:rPr>
              <w:t>分，基础分扣完为止。</w:t>
            </w:r>
          </w:p>
        </w:tc>
      </w:tr>
      <w:tr w:rsidR="001E3BBA" w14:paraId="4C6508C1" w14:textId="77777777" w:rsidTr="00514326">
        <w:trPr>
          <w:trHeight w:val="397"/>
        </w:trPr>
        <w:tc>
          <w:tcPr>
            <w:tcW w:w="1130" w:type="pct"/>
            <w:vMerge/>
            <w:vAlign w:val="center"/>
          </w:tcPr>
          <w:p w14:paraId="7FD22712" w14:textId="77777777" w:rsidR="001E3BBA" w:rsidRDefault="001E3BBA" w:rsidP="00514326">
            <w:pPr>
              <w:jc w:val="center"/>
              <w:rPr>
                <w:rFonts w:ascii="Times New Roman" w:hAnsi="Times New Roman"/>
                <w:sz w:val="18"/>
                <w:szCs w:val="18"/>
              </w:rPr>
            </w:pPr>
          </w:p>
        </w:tc>
        <w:tc>
          <w:tcPr>
            <w:tcW w:w="867" w:type="pct"/>
            <w:vAlign w:val="center"/>
          </w:tcPr>
          <w:p w14:paraId="3C31DF7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通知发放</w:t>
            </w:r>
          </w:p>
        </w:tc>
        <w:tc>
          <w:tcPr>
            <w:tcW w:w="434" w:type="pct"/>
            <w:vAlign w:val="center"/>
          </w:tcPr>
          <w:p w14:paraId="6056B0D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40</w:t>
            </w:r>
          </w:p>
        </w:tc>
        <w:tc>
          <w:tcPr>
            <w:tcW w:w="2569" w:type="pct"/>
            <w:gridSpan w:val="2"/>
            <w:vAlign w:val="center"/>
          </w:tcPr>
          <w:p w14:paraId="78CC3047"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未按规定时间完成，每催收</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5</w:t>
            </w:r>
            <w:r>
              <w:rPr>
                <w:rFonts w:ascii="Times New Roman" w:hAnsi="Times New Roman" w:cstheme="minorBidi"/>
                <w:sz w:val="18"/>
                <w:szCs w:val="18"/>
              </w:rPr>
              <w:t>分，基础分扣完为止。</w:t>
            </w:r>
          </w:p>
        </w:tc>
      </w:tr>
      <w:tr w:rsidR="001E3BBA" w14:paraId="03A9D7E4" w14:textId="77777777" w:rsidTr="00514326">
        <w:trPr>
          <w:trHeight w:val="397"/>
        </w:trPr>
        <w:tc>
          <w:tcPr>
            <w:tcW w:w="1130" w:type="pct"/>
            <w:vMerge w:val="restart"/>
            <w:vAlign w:val="center"/>
          </w:tcPr>
          <w:p w14:paraId="5B0DC2C8"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心理健康教育中心相关工作【基础分</w:t>
            </w:r>
            <w:r>
              <w:rPr>
                <w:rFonts w:ascii="Times New Roman" w:hAnsi="Times New Roman" w:cstheme="minorBidi"/>
                <w:sz w:val="18"/>
                <w:szCs w:val="18"/>
              </w:rPr>
              <w:t>100</w:t>
            </w:r>
            <w:r>
              <w:rPr>
                <w:rFonts w:ascii="Times New Roman" w:hAnsi="Times New Roman" w:cstheme="minorBidi"/>
                <w:sz w:val="18"/>
                <w:szCs w:val="18"/>
              </w:rPr>
              <w:t>分，权重分</w:t>
            </w:r>
            <w:r>
              <w:rPr>
                <w:rFonts w:ascii="Times New Roman" w:hAnsi="Times New Roman" w:cstheme="minorBidi"/>
                <w:sz w:val="18"/>
                <w:szCs w:val="18"/>
              </w:rPr>
              <w:t>5</w:t>
            </w:r>
            <w:r>
              <w:rPr>
                <w:rFonts w:ascii="Times New Roman" w:hAnsi="Times New Roman" w:cstheme="minorBidi"/>
                <w:sz w:val="18"/>
                <w:szCs w:val="18"/>
              </w:rPr>
              <w:t>分】</w:t>
            </w:r>
          </w:p>
        </w:tc>
        <w:tc>
          <w:tcPr>
            <w:tcW w:w="867" w:type="pct"/>
            <w:vAlign w:val="center"/>
          </w:tcPr>
          <w:p w14:paraId="39F6575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心理保健委员签到、值班情况</w:t>
            </w:r>
          </w:p>
        </w:tc>
        <w:tc>
          <w:tcPr>
            <w:tcW w:w="434" w:type="pct"/>
            <w:vAlign w:val="center"/>
          </w:tcPr>
          <w:p w14:paraId="3A82430F"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569" w:type="pct"/>
            <w:gridSpan w:val="2"/>
            <w:vAlign w:val="center"/>
          </w:tcPr>
          <w:p w14:paraId="325359BC" w14:textId="77777777" w:rsidR="001E3BBA" w:rsidRDefault="001E3BBA" w:rsidP="00514326">
            <w:pPr>
              <w:rPr>
                <w:rFonts w:ascii="Times New Roman" w:hAnsi="Times New Roman"/>
                <w:sz w:val="18"/>
                <w:szCs w:val="18"/>
              </w:rPr>
            </w:pPr>
            <w:r>
              <w:rPr>
                <w:rFonts w:ascii="Times New Roman" w:hAnsi="Times New Roman" w:cstheme="minorBidi"/>
                <w:sz w:val="18"/>
                <w:szCs w:val="18"/>
              </w:rPr>
              <w:t>1.90%</w:t>
            </w:r>
            <w:r>
              <w:rPr>
                <w:rFonts w:ascii="Times New Roman" w:hAnsi="Times New Roman" w:cstheme="minorBidi"/>
                <w:sz w:val="18"/>
                <w:szCs w:val="18"/>
              </w:rPr>
              <w:t>以上的签到、值班得</w:t>
            </w:r>
            <w:r>
              <w:rPr>
                <w:rFonts w:ascii="Times New Roman" w:hAnsi="Times New Roman" w:cstheme="minorBidi"/>
                <w:sz w:val="18"/>
                <w:szCs w:val="18"/>
              </w:rPr>
              <w:t>20</w:t>
            </w:r>
            <w:r>
              <w:rPr>
                <w:rFonts w:ascii="Times New Roman" w:hAnsi="Times New Roman" w:cstheme="minorBidi"/>
                <w:sz w:val="18"/>
                <w:szCs w:val="18"/>
              </w:rPr>
              <w:t>分，无故缺勤</w:t>
            </w:r>
            <w:r>
              <w:rPr>
                <w:rFonts w:ascii="Times New Roman" w:hAnsi="Times New Roman" w:cstheme="minorBidi"/>
                <w:sz w:val="18"/>
                <w:szCs w:val="18"/>
              </w:rPr>
              <w:t>1</w:t>
            </w:r>
            <w:r>
              <w:rPr>
                <w:rFonts w:ascii="Times New Roman" w:hAnsi="Times New Roman" w:cstheme="minorBidi"/>
                <w:sz w:val="18"/>
                <w:szCs w:val="18"/>
              </w:rPr>
              <w:t>次扣</w:t>
            </w:r>
          </w:p>
          <w:p w14:paraId="42A65F7B"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分，</w:t>
            </w:r>
            <w:r>
              <w:rPr>
                <w:rFonts w:ascii="Times New Roman" w:hAnsi="Times New Roman" w:cstheme="minorBidi"/>
                <w:sz w:val="18"/>
                <w:szCs w:val="18"/>
              </w:rPr>
              <w:t>2</w:t>
            </w:r>
            <w:r>
              <w:rPr>
                <w:rFonts w:ascii="Times New Roman" w:hAnsi="Times New Roman" w:cstheme="minorBidi"/>
                <w:sz w:val="18"/>
                <w:szCs w:val="18"/>
              </w:rPr>
              <w:t>次扣</w:t>
            </w:r>
            <w:r>
              <w:rPr>
                <w:rFonts w:ascii="Times New Roman" w:hAnsi="Times New Roman" w:cstheme="minorBidi"/>
                <w:sz w:val="18"/>
                <w:szCs w:val="18"/>
              </w:rPr>
              <w:t>4</w:t>
            </w:r>
            <w:r>
              <w:rPr>
                <w:rFonts w:ascii="Times New Roman" w:hAnsi="Times New Roman" w:cstheme="minorBidi"/>
                <w:sz w:val="18"/>
                <w:szCs w:val="18"/>
              </w:rPr>
              <w:t>分，</w:t>
            </w:r>
            <w:r>
              <w:rPr>
                <w:rFonts w:ascii="Times New Roman" w:hAnsi="Times New Roman" w:cstheme="minorBidi"/>
                <w:sz w:val="18"/>
                <w:szCs w:val="18"/>
              </w:rPr>
              <w:t>3</w:t>
            </w:r>
            <w:r>
              <w:rPr>
                <w:rFonts w:ascii="Times New Roman" w:hAnsi="Times New Roman" w:cstheme="minorBidi"/>
                <w:sz w:val="18"/>
                <w:szCs w:val="18"/>
              </w:rPr>
              <w:t>次扣</w:t>
            </w:r>
            <w:r>
              <w:rPr>
                <w:rFonts w:ascii="Times New Roman" w:hAnsi="Times New Roman" w:cstheme="minorBidi"/>
                <w:sz w:val="18"/>
                <w:szCs w:val="18"/>
              </w:rPr>
              <w:t>8</w:t>
            </w:r>
            <w:r>
              <w:rPr>
                <w:rFonts w:ascii="Times New Roman" w:hAnsi="Times New Roman" w:cstheme="minorBidi"/>
                <w:sz w:val="18"/>
                <w:szCs w:val="18"/>
              </w:rPr>
              <w:t>分，依此类推。</w:t>
            </w:r>
            <w:r>
              <w:rPr>
                <w:rFonts w:ascii="Times New Roman" w:hAnsi="Times New Roman" w:cstheme="minorBidi"/>
                <w:sz w:val="18"/>
                <w:szCs w:val="18"/>
              </w:rPr>
              <w:t>2.</w:t>
            </w:r>
            <w:r>
              <w:rPr>
                <w:rFonts w:ascii="Times New Roman" w:hAnsi="Times New Roman" w:cstheme="minorBidi"/>
                <w:sz w:val="18"/>
                <w:szCs w:val="18"/>
              </w:rPr>
              <w:t>全勤加</w:t>
            </w:r>
            <w:r>
              <w:rPr>
                <w:rFonts w:ascii="Times New Roman" w:hAnsi="Times New Roman" w:cstheme="minorBidi"/>
                <w:sz w:val="18"/>
                <w:szCs w:val="18"/>
              </w:rPr>
              <w:t>5</w:t>
            </w:r>
            <w:r>
              <w:rPr>
                <w:rFonts w:ascii="Times New Roman" w:hAnsi="Times New Roman" w:cstheme="minorBidi"/>
                <w:sz w:val="18"/>
                <w:szCs w:val="18"/>
              </w:rPr>
              <w:t>分。</w:t>
            </w:r>
          </w:p>
        </w:tc>
      </w:tr>
      <w:tr w:rsidR="001E3BBA" w14:paraId="26C98DA8" w14:textId="77777777" w:rsidTr="00514326">
        <w:trPr>
          <w:trHeight w:val="397"/>
        </w:trPr>
        <w:tc>
          <w:tcPr>
            <w:tcW w:w="1130" w:type="pct"/>
            <w:vMerge/>
            <w:vAlign w:val="center"/>
          </w:tcPr>
          <w:p w14:paraId="25CBF004" w14:textId="77777777" w:rsidR="001E3BBA" w:rsidRDefault="001E3BBA" w:rsidP="00514326">
            <w:pPr>
              <w:jc w:val="center"/>
              <w:rPr>
                <w:rFonts w:ascii="Times New Roman" w:hAnsi="Times New Roman"/>
                <w:sz w:val="18"/>
                <w:szCs w:val="18"/>
              </w:rPr>
            </w:pPr>
          </w:p>
        </w:tc>
        <w:tc>
          <w:tcPr>
            <w:tcW w:w="867" w:type="pct"/>
            <w:vAlign w:val="center"/>
          </w:tcPr>
          <w:p w14:paraId="1BC3870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心理保健委员参加活动、培训、学习情况</w:t>
            </w:r>
          </w:p>
        </w:tc>
        <w:tc>
          <w:tcPr>
            <w:tcW w:w="434" w:type="pct"/>
            <w:vAlign w:val="center"/>
          </w:tcPr>
          <w:p w14:paraId="372096AD"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30</w:t>
            </w:r>
          </w:p>
        </w:tc>
        <w:tc>
          <w:tcPr>
            <w:tcW w:w="2569" w:type="pct"/>
            <w:gridSpan w:val="2"/>
            <w:vAlign w:val="center"/>
          </w:tcPr>
          <w:p w14:paraId="784130FA"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心理保健委员每学期参加心理健康教育中心组织的活动或讲座</w:t>
            </w:r>
            <w:r>
              <w:rPr>
                <w:rFonts w:ascii="Times New Roman" w:hAnsi="Times New Roman" w:cstheme="minorBidi"/>
                <w:sz w:val="18"/>
                <w:szCs w:val="18"/>
              </w:rPr>
              <w:t>3</w:t>
            </w:r>
            <w:r>
              <w:rPr>
                <w:rFonts w:ascii="Times New Roman" w:hAnsi="Times New Roman" w:cstheme="minorBidi"/>
                <w:sz w:val="18"/>
                <w:szCs w:val="18"/>
              </w:rPr>
              <w:t>次以上得</w:t>
            </w:r>
            <w:r>
              <w:rPr>
                <w:rFonts w:ascii="Times New Roman" w:hAnsi="Times New Roman" w:cstheme="minorBidi"/>
                <w:sz w:val="18"/>
                <w:szCs w:val="18"/>
              </w:rPr>
              <w:t>30</w:t>
            </w:r>
            <w:r>
              <w:rPr>
                <w:rFonts w:ascii="Times New Roman" w:hAnsi="Times New Roman" w:cstheme="minorBidi"/>
                <w:sz w:val="18"/>
                <w:szCs w:val="18"/>
              </w:rPr>
              <w:t>分，每增加</w:t>
            </w:r>
            <w:r>
              <w:rPr>
                <w:rFonts w:ascii="Times New Roman" w:hAnsi="Times New Roman" w:cstheme="minorBidi"/>
                <w:sz w:val="18"/>
                <w:szCs w:val="18"/>
              </w:rPr>
              <w:t>1</w:t>
            </w:r>
            <w:r>
              <w:rPr>
                <w:rFonts w:ascii="Times New Roman" w:hAnsi="Times New Roman" w:cstheme="minorBidi"/>
                <w:sz w:val="18"/>
                <w:szCs w:val="18"/>
              </w:rPr>
              <w:t>次追加</w:t>
            </w:r>
            <w:r>
              <w:rPr>
                <w:rFonts w:ascii="Times New Roman" w:hAnsi="Times New Roman" w:cstheme="minorBidi"/>
                <w:sz w:val="18"/>
                <w:szCs w:val="18"/>
              </w:rPr>
              <w:t>2</w:t>
            </w:r>
            <w:r>
              <w:rPr>
                <w:rFonts w:ascii="Times New Roman" w:hAnsi="Times New Roman" w:cstheme="minorBidi"/>
                <w:sz w:val="18"/>
                <w:szCs w:val="18"/>
              </w:rPr>
              <w:t>分，全年不参加任何活动扣</w:t>
            </w:r>
            <w:r>
              <w:rPr>
                <w:rFonts w:ascii="Times New Roman" w:hAnsi="Times New Roman" w:cstheme="minorBidi"/>
                <w:sz w:val="18"/>
                <w:szCs w:val="18"/>
              </w:rPr>
              <w:t>20</w:t>
            </w:r>
            <w:r>
              <w:rPr>
                <w:rFonts w:ascii="Times New Roman" w:hAnsi="Times New Roman" w:cstheme="minorBidi"/>
                <w:sz w:val="18"/>
                <w:szCs w:val="18"/>
              </w:rPr>
              <w:t>分；</w:t>
            </w:r>
          </w:p>
          <w:p w14:paraId="7800E79E"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心理保健委员积极组织班级成员参加心理健康教育中心活动，每次加</w:t>
            </w:r>
            <w:r>
              <w:rPr>
                <w:rFonts w:ascii="Times New Roman" w:hAnsi="Times New Roman" w:cstheme="minorBidi"/>
                <w:sz w:val="18"/>
                <w:szCs w:val="18"/>
              </w:rPr>
              <w:t>2</w:t>
            </w:r>
            <w:r>
              <w:rPr>
                <w:rFonts w:ascii="Times New Roman" w:hAnsi="Times New Roman" w:cstheme="minorBidi"/>
                <w:sz w:val="18"/>
                <w:szCs w:val="18"/>
              </w:rPr>
              <w:t>分；</w:t>
            </w:r>
          </w:p>
          <w:p w14:paraId="55C2A1E4" w14:textId="77777777" w:rsidR="001E3BBA" w:rsidRDefault="001E3BBA" w:rsidP="00514326">
            <w:pPr>
              <w:rPr>
                <w:rFonts w:ascii="Times New Roman" w:hAnsi="Times New Roman"/>
                <w:sz w:val="18"/>
                <w:szCs w:val="18"/>
              </w:rPr>
            </w:pPr>
            <w:r>
              <w:rPr>
                <w:rFonts w:ascii="Times New Roman" w:hAnsi="Times New Roman" w:cstheme="minorBidi"/>
                <w:sz w:val="18"/>
                <w:szCs w:val="18"/>
              </w:rPr>
              <w:t>3.</w:t>
            </w:r>
            <w:r>
              <w:rPr>
                <w:rFonts w:ascii="Times New Roman" w:hAnsi="Times New Roman" w:cstheme="minorBidi"/>
                <w:sz w:val="18"/>
                <w:szCs w:val="18"/>
              </w:rPr>
              <w:t>获得</w:t>
            </w:r>
            <w:r>
              <w:rPr>
                <w:rFonts w:ascii="宋体" w:eastAsia="宋体" w:hAnsi="宋体" w:cstheme="minorBidi"/>
                <w:sz w:val="18"/>
                <w:szCs w:val="18"/>
              </w:rPr>
              <w:t>“</w:t>
            </w:r>
            <w:r>
              <w:rPr>
                <w:rFonts w:ascii="Times New Roman" w:hAnsi="Times New Roman" w:cstheme="minorBidi"/>
                <w:sz w:val="18"/>
                <w:szCs w:val="18"/>
              </w:rPr>
              <w:t>十佳心理保健委员</w:t>
            </w:r>
            <w:r>
              <w:rPr>
                <w:rFonts w:ascii="宋体" w:eastAsia="宋体" w:hAnsi="宋体" w:cstheme="minorBidi"/>
                <w:sz w:val="18"/>
                <w:szCs w:val="18"/>
              </w:rPr>
              <w:t>”</w:t>
            </w:r>
            <w:r>
              <w:rPr>
                <w:rFonts w:ascii="Times New Roman" w:hAnsi="Times New Roman" w:cstheme="minorBidi"/>
                <w:sz w:val="18"/>
                <w:szCs w:val="18"/>
              </w:rPr>
              <w:t>称号，每人加</w:t>
            </w:r>
            <w:r>
              <w:rPr>
                <w:rFonts w:ascii="Times New Roman" w:hAnsi="Times New Roman" w:cstheme="minorBidi"/>
                <w:sz w:val="18"/>
                <w:szCs w:val="18"/>
              </w:rPr>
              <w:t>2</w:t>
            </w:r>
            <w:r>
              <w:rPr>
                <w:rFonts w:ascii="Times New Roman" w:hAnsi="Times New Roman" w:cstheme="minorBidi"/>
                <w:sz w:val="18"/>
                <w:szCs w:val="18"/>
              </w:rPr>
              <w:t>分。</w:t>
            </w:r>
          </w:p>
        </w:tc>
      </w:tr>
      <w:tr w:rsidR="001E3BBA" w14:paraId="480E1305" w14:textId="77777777" w:rsidTr="00514326">
        <w:trPr>
          <w:trHeight w:val="397"/>
        </w:trPr>
        <w:tc>
          <w:tcPr>
            <w:tcW w:w="1130" w:type="pct"/>
            <w:vMerge/>
            <w:vAlign w:val="center"/>
          </w:tcPr>
          <w:p w14:paraId="1D4C3A1A" w14:textId="77777777" w:rsidR="001E3BBA" w:rsidRDefault="001E3BBA" w:rsidP="00514326">
            <w:pPr>
              <w:jc w:val="center"/>
              <w:rPr>
                <w:rFonts w:ascii="Times New Roman" w:hAnsi="Times New Roman"/>
                <w:sz w:val="18"/>
                <w:szCs w:val="18"/>
              </w:rPr>
            </w:pPr>
          </w:p>
        </w:tc>
        <w:tc>
          <w:tcPr>
            <w:tcW w:w="867" w:type="pct"/>
            <w:vAlign w:val="center"/>
          </w:tcPr>
          <w:p w14:paraId="105DC9A5"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心理健康教育中心工作完成情况</w:t>
            </w:r>
          </w:p>
        </w:tc>
        <w:tc>
          <w:tcPr>
            <w:tcW w:w="434" w:type="pct"/>
            <w:vAlign w:val="center"/>
          </w:tcPr>
          <w:p w14:paraId="790D7C61"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30</w:t>
            </w:r>
          </w:p>
        </w:tc>
        <w:tc>
          <w:tcPr>
            <w:tcW w:w="2569" w:type="pct"/>
            <w:gridSpan w:val="2"/>
            <w:vAlign w:val="center"/>
          </w:tcPr>
          <w:p w14:paraId="15699358"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班级未按要求完成心理健康教育中心普测工作每次扣</w:t>
            </w:r>
            <w:r>
              <w:rPr>
                <w:rFonts w:ascii="Times New Roman" w:hAnsi="Times New Roman" w:cstheme="minorBidi"/>
                <w:sz w:val="18"/>
                <w:szCs w:val="18"/>
              </w:rPr>
              <w:t>3</w:t>
            </w:r>
            <w:r>
              <w:rPr>
                <w:rFonts w:ascii="Times New Roman" w:hAnsi="Times New Roman" w:cstheme="minorBidi"/>
                <w:sz w:val="18"/>
                <w:szCs w:val="18"/>
              </w:rPr>
              <w:t>分，拒不进行访谈每人扣</w:t>
            </w:r>
            <w:r>
              <w:rPr>
                <w:rFonts w:ascii="Times New Roman" w:hAnsi="Times New Roman" w:cstheme="minorBidi"/>
                <w:sz w:val="18"/>
                <w:szCs w:val="18"/>
              </w:rPr>
              <w:t>1</w:t>
            </w:r>
            <w:r>
              <w:rPr>
                <w:rFonts w:ascii="Times New Roman" w:hAnsi="Times New Roman" w:cstheme="minorBidi"/>
                <w:sz w:val="18"/>
                <w:szCs w:val="18"/>
              </w:rPr>
              <w:t>分；</w:t>
            </w:r>
          </w:p>
          <w:p w14:paraId="0E46656C"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班级个人或团体在心理健康教育中心工作表现出色，每次加</w:t>
            </w:r>
            <w:r>
              <w:rPr>
                <w:rFonts w:ascii="Times New Roman" w:hAnsi="Times New Roman" w:cstheme="minorBidi"/>
                <w:sz w:val="18"/>
                <w:szCs w:val="18"/>
              </w:rPr>
              <w:t>2</w:t>
            </w:r>
            <w:r>
              <w:rPr>
                <w:rFonts w:ascii="Times New Roman" w:hAnsi="Times New Roman" w:cstheme="minorBidi"/>
                <w:sz w:val="18"/>
                <w:szCs w:val="18"/>
              </w:rPr>
              <w:t>分，代表心理健康教育中心参加比赛获奖，追加</w:t>
            </w:r>
            <w:r>
              <w:rPr>
                <w:rFonts w:ascii="Times New Roman" w:hAnsi="Times New Roman" w:cstheme="minorBidi"/>
                <w:sz w:val="18"/>
                <w:szCs w:val="18"/>
              </w:rPr>
              <w:t>3</w:t>
            </w:r>
            <w:r>
              <w:rPr>
                <w:rFonts w:ascii="Times New Roman" w:hAnsi="Times New Roman" w:cstheme="minorBidi"/>
                <w:sz w:val="18"/>
                <w:szCs w:val="18"/>
              </w:rPr>
              <w:t>分。</w:t>
            </w:r>
          </w:p>
          <w:p w14:paraId="3DAD9A87" w14:textId="77777777" w:rsidR="001E3BBA" w:rsidRDefault="001E3BBA" w:rsidP="00514326">
            <w:pPr>
              <w:rPr>
                <w:rFonts w:ascii="Times New Roman" w:hAnsi="Times New Roman"/>
                <w:sz w:val="18"/>
                <w:szCs w:val="18"/>
              </w:rPr>
            </w:pPr>
            <w:r>
              <w:rPr>
                <w:rFonts w:ascii="Times New Roman" w:hAnsi="Times New Roman" w:cstheme="minorBidi"/>
                <w:sz w:val="18"/>
                <w:szCs w:val="18"/>
              </w:rPr>
              <w:t>3.</w:t>
            </w:r>
            <w:r>
              <w:rPr>
                <w:rFonts w:ascii="Times New Roman" w:hAnsi="Times New Roman" w:cstheme="minorBidi"/>
                <w:sz w:val="18"/>
                <w:szCs w:val="18"/>
              </w:rPr>
              <w:t>班级有同学参加心理志愿者服务工作，并能较好的完成布置的任务，每人加</w:t>
            </w:r>
            <w:r>
              <w:rPr>
                <w:rFonts w:ascii="Times New Roman" w:hAnsi="Times New Roman" w:cstheme="minorBidi"/>
                <w:sz w:val="18"/>
                <w:szCs w:val="18"/>
              </w:rPr>
              <w:t>2</w:t>
            </w:r>
            <w:r>
              <w:rPr>
                <w:rFonts w:ascii="Times New Roman" w:hAnsi="Times New Roman" w:cstheme="minorBidi"/>
                <w:sz w:val="18"/>
                <w:szCs w:val="18"/>
              </w:rPr>
              <w:t>分。</w:t>
            </w:r>
          </w:p>
        </w:tc>
      </w:tr>
      <w:tr w:rsidR="001E3BBA" w14:paraId="3A21E97D" w14:textId="77777777" w:rsidTr="00514326">
        <w:trPr>
          <w:trHeight w:val="397"/>
        </w:trPr>
        <w:tc>
          <w:tcPr>
            <w:tcW w:w="1130" w:type="pct"/>
            <w:vMerge/>
            <w:vAlign w:val="center"/>
          </w:tcPr>
          <w:p w14:paraId="5EFC88D2" w14:textId="77777777" w:rsidR="001E3BBA" w:rsidRDefault="001E3BBA" w:rsidP="00514326">
            <w:pPr>
              <w:jc w:val="center"/>
              <w:rPr>
                <w:rFonts w:ascii="Times New Roman" w:hAnsi="Times New Roman"/>
                <w:sz w:val="18"/>
                <w:szCs w:val="18"/>
              </w:rPr>
            </w:pPr>
          </w:p>
        </w:tc>
        <w:tc>
          <w:tcPr>
            <w:tcW w:w="867" w:type="pct"/>
            <w:vAlign w:val="center"/>
          </w:tcPr>
          <w:p w14:paraId="1919D09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其他工作</w:t>
            </w:r>
          </w:p>
        </w:tc>
        <w:tc>
          <w:tcPr>
            <w:tcW w:w="434" w:type="pct"/>
            <w:vAlign w:val="center"/>
          </w:tcPr>
          <w:p w14:paraId="0E64AED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569" w:type="pct"/>
            <w:gridSpan w:val="2"/>
            <w:vAlign w:val="center"/>
          </w:tcPr>
          <w:p w14:paraId="479524FC"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平时做好班级学生心理情况的了解与梳理工作，加强与心理健康教育中心的联系和沟通得</w:t>
            </w:r>
            <w:r>
              <w:rPr>
                <w:rFonts w:ascii="Times New Roman" w:hAnsi="Times New Roman" w:cstheme="minorBidi"/>
                <w:sz w:val="18"/>
                <w:szCs w:val="18"/>
              </w:rPr>
              <w:t>20</w:t>
            </w:r>
            <w:r>
              <w:rPr>
                <w:rFonts w:ascii="Times New Roman" w:hAnsi="Times New Roman" w:cstheme="minorBidi"/>
                <w:sz w:val="18"/>
                <w:szCs w:val="18"/>
              </w:rPr>
              <w:t>分；</w:t>
            </w:r>
          </w:p>
          <w:p w14:paraId="3FB8A313"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及时发现并反馈班级心理异常学生情况，做好与家长的联系工作，较好的配合学院完成相关工作，</w:t>
            </w:r>
          </w:p>
          <w:p w14:paraId="2954ED57" w14:textId="77777777" w:rsidR="001E3BBA" w:rsidRDefault="001E3BBA" w:rsidP="00514326">
            <w:pPr>
              <w:rPr>
                <w:rFonts w:ascii="Times New Roman" w:hAnsi="Times New Roman"/>
                <w:sz w:val="18"/>
                <w:szCs w:val="18"/>
              </w:rPr>
            </w:pPr>
            <w:r>
              <w:rPr>
                <w:rFonts w:ascii="Times New Roman" w:hAnsi="Times New Roman" w:cstheme="minorBidi"/>
                <w:sz w:val="18"/>
                <w:szCs w:val="18"/>
              </w:rPr>
              <w:t>每次加</w:t>
            </w:r>
            <w:r>
              <w:rPr>
                <w:rFonts w:ascii="Times New Roman" w:hAnsi="Times New Roman" w:cstheme="minorBidi"/>
                <w:sz w:val="18"/>
                <w:szCs w:val="18"/>
              </w:rPr>
              <w:t>2</w:t>
            </w:r>
            <w:r>
              <w:rPr>
                <w:rFonts w:ascii="Times New Roman" w:hAnsi="Times New Roman" w:cstheme="minorBidi"/>
                <w:sz w:val="18"/>
                <w:szCs w:val="18"/>
              </w:rPr>
              <w:t>分。</w:t>
            </w:r>
          </w:p>
        </w:tc>
      </w:tr>
      <w:tr w:rsidR="001E3BBA" w14:paraId="51F9684D" w14:textId="77777777" w:rsidTr="00514326">
        <w:trPr>
          <w:trHeight w:val="397"/>
        </w:trPr>
        <w:tc>
          <w:tcPr>
            <w:tcW w:w="1130" w:type="pct"/>
            <w:vMerge w:val="restart"/>
            <w:vAlign w:val="center"/>
          </w:tcPr>
          <w:p w14:paraId="420733C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奖惩助贷服务中心相关工作【基础分</w:t>
            </w:r>
            <w:r>
              <w:rPr>
                <w:rFonts w:ascii="Times New Roman" w:hAnsi="Times New Roman" w:cstheme="minorBidi"/>
                <w:sz w:val="18"/>
                <w:szCs w:val="18"/>
              </w:rPr>
              <w:t>100</w:t>
            </w:r>
            <w:r>
              <w:rPr>
                <w:rFonts w:ascii="Times New Roman" w:hAnsi="Times New Roman" w:cstheme="minorBidi"/>
                <w:sz w:val="18"/>
                <w:szCs w:val="18"/>
              </w:rPr>
              <w:t>分，权重分</w:t>
            </w:r>
            <w:r>
              <w:rPr>
                <w:rFonts w:ascii="Times New Roman" w:hAnsi="Times New Roman" w:cstheme="minorBidi"/>
                <w:sz w:val="18"/>
                <w:szCs w:val="18"/>
              </w:rPr>
              <w:t>8</w:t>
            </w:r>
            <w:r>
              <w:rPr>
                <w:rFonts w:ascii="Times New Roman" w:hAnsi="Times New Roman" w:cstheme="minorBidi"/>
                <w:sz w:val="18"/>
                <w:szCs w:val="18"/>
              </w:rPr>
              <w:t>分】</w:t>
            </w:r>
          </w:p>
        </w:tc>
        <w:tc>
          <w:tcPr>
            <w:tcW w:w="867" w:type="pct"/>
            <w:vAlign w:val="center"/>
          </w:tcPr>
          <w:p w14:paraId="295B460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家庭经济困难生认定工作</w:t>
            </w:r>
          </w:p>
        </w:tc>
        <w:tc>
          <w:tcPr>
            <w:tcW w:w="434" w:type="pct"/>
            <w:vAlign w:val="center"/>
          </w:tcPr>
          <w:p w14:paraId="2D9AF68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569" w:type="pct"/>
            <w:gridSpan w:val="2"/>
            <w:vAlign w:val="center"/>
          </w:tcPr>
          <w:p w14:paraId="2CF06D6A"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未按规定时间完成，每催收</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2</w:t>
            </w:r>
            <w:r>
              <w:rPr>
                <w:rFonts w:ascii="Times New Roman" w:hAnsi="Times New Roman" w:cstheme="minorBidi"/>
                <w:sz w:val="18"/>
                <w:szCs w:val="18"/>
              </w:rPr>
              <w:t>分；不按认定程序认定，学生</w:t>
            </w:r>
            <w:proofErr w:type="gramStart"/>
            <w:r>
              <w:rPr>
                <w:rFonts w:ascii="Times New Roman" w:hAnsi="Times New Roman" w:cstheme="minorBidi"/>
                <w:sz w:val="18"/>
                <w:szCs w:val="18"/>
              </w:rPr>
              <w:t>每投诉</w:t>
            </w:r>
            <w:proofErr w:type="gramEnd"/>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2</w:t>
            </w:r>
            <w:r>
              <w:rPr>
                <w:rFonts w:ascii="Times New Roman" w:hAnsi="Times New Roman" w:cstheme="minorBidi"/>
                <w:sz w:val="18"/>
                <w:szCs w:val="18"/>
              </w:rPr>
              <w:t>分，明显不符认定标准而认定的发现</w:t>
            </w:r>
            <w:r>
              <w:rPr>
                <w:rFonts w:ascii="Times New Roman" w:hAnsi="Times New Roman" w:cstheme="minorBidi"/>
                <w:sz w:val="18"/>
                <w:szCs w:val="18"/>
              </w:rPr>
              <w:t>1</w:t>
            </w:r>
            <w:r>
              <w:rPr>
                <w:rFonts w:ascii="Times New Roman" w:hAnsi="Times New Roman" w:cstheme="minorBidi"/>
                <w:sz w:val="18"/>
                <w:szCs w:val="18"/>
              </w:rPr>
              <w:t>起扣</w:t>
            </w:r>
            <w:r>
              <w:rPr>
                <w:rFonts w:ascii="Times New Roman" w:hAnsi="Times New Roman" w:cstheme="minorBidi"/>
                <w:sz w:val="18"/>
                <w:szCs w:val="18"/>
              </w:rPr>
              <w:t>5</w:t>
            </w:r>
            <w:r>
              <w:rPr>
                <w:rFonts w:ascii="Times New Roman" w:hAnsi="Times New Roman" w:cstheme="minorBidi"/>
                <w:sz w:val="18"/>
                <w:szCs w:val="18"/>
              </w:rPr>
              <w:t>分。</w:t>
            </w:r>
          </w:p>
          <w:p w14:paraId="1EA24337"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按标准和程序在规定时间内高质量完成的，每次加</w:t>
            </w:r>
            <w:r>
              <w:rPr>
                <w:rFonts w:ascii="Times New Roman" w:hAnsi="Times New Roman" w:cstheme="minorBidi"/>
                <w:sz w:val="18"/>
                <w:szCs w:val="18"/>
              </w:rPr>
              <w:t>5</w:t>
            </w:r>
            <w:r>
              <w:rPr>
                <w:rFonts w:ascii="Times New Roman" w:hAnsi="Times New Roman" w:cstheme="minorBidi"/>
                <w:sz w:val="18"/>
                <w:szCs w:val="18"/>
              </w:rPr>
              <w:t>分。</w:t>
            </w:r>
          </w:p>
        </w:tc>
      </w:tr>
      <w:tr w:rsidR="001E3BBA" w14:paraId="6E462D50" w14:textId="77777777" w:rsidTr="00514326">
        <w:trPr>
          <w:trHeight w:val="397"/>
        </w:trPr>
        <w:tc>
          <w:tcPr>
            <w:tcW w:w="1130" w:type="pct"/>
            <w:vMerge/>
            <w:vAlign w:val="center"/>
          </w:tcPr>
          <w:p w14:paraId="68232B36" w14:textId="77777777" w:rsidR="001E3BBA" w:rsidRDefault="001E3BBA" w:rsidP="00514326">
            <w:pPr>
              <w:jc w:val="center"/>
              <w:rPr>
                <w:rFonts w:ascii="Times New Roman" w:hAnsi="Times New Roman"/>
                <w:sz w:val="18"/>
                <w:szCs w:val="18"/>
              </w:rPr>
            </w:pPr>
          </w:p>
        </w:tc>
        <w:tc>
          <w:tcPr>
            <w:tcW w:w="867" w:type="pct"/>
            <w:vAlign w:val="center"/>
          </w:tcPr>
          <w:p w14:paraId="283D9D45"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奖助学金评审</w:t>
            </w:r>
            <w:r>
              <w:rPr>
                <w:rFonts w:ascii="Times New Roman" w:hAnsi="Times New Roman" w:cstheme="minorBidi"/>
                <w:sz w:val="18"/>
                <w:szCs w:val="18"/>
              </w:rPr>
              <w:br/>
            </w:r>
            <w:r>
              <w:rPr>
                <w:rFonts w:ascii="Times New Roman" w:hAnsi="Times New Roman" w:cstheme="minorBidi"/>
                <w:sz w:val="18"/>
                <w:szCs w:val="18"/>
              </w:rPr>
              <w:t>工作</w:t>
            </w:r>
          </w:p>
        </w:tc>
        <w:tc>
          <w:tcPr>
            <w:tcW w:w="434" w:type="pct"/>
            <w:vAlign w:val="center"/>
          </w:tcPr>
          <w:p w14:paraId="5EC7340F"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50</w:t>
            </w:r>
          </w:p>
        </w:tc>
        <w:tc>
          <w:tcPr>
            <w:tcW w:w="2569" w:type="pct"/>
            <w:gridSpan w:val="2"/>
            <w:vAlign w:val="center"/>
          </w:tcPr>
          <w:p w14:paraId="1B25150B"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未按规定时间完成，每催收</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2</w:t>
            </w:r>
            <w:r>
              <w:rPr>
                <w:rFonts w:ascii="Times New Roman" w:hAnsi="Times New Roman" w:cstheme="minorBidi"/>
                <w:sz w:val="18"/>
                <w:szCs w:val="18"/>
              </w:rPr>
              <w:t>分；不按标准和程序，退回</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2</w:t>
            </w:r>
            <w:r>
              <w:rPr>
                <w:rFonts w:ascii="Times New Roman" w:hAnsi="Times New Roman" w:cstheme="minorBidi"/>
                <w:sz w:val="18"/>
                <w:szCs w:val="18"/>
              </w:rPr>
              <w:t>分，学生投诉</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2</w:t>
            </w:r>
            <w:r>
              <w:rPr>
                <w:rFonts w:ascii="Times New Roman" w:hAnsi="Times New Roman" w:cstheme="minorBidi"/>
                <w:sz w:val="18"/>
                <w:szCs w:val="18"/>
              </w:rPr>
              <w:t>分，奖助资金挪作他用</w:t>
            </w:r>
            <w:r>
              <w:rPr>
                <w:rFonts w:ascii="Times New Roman" w:hAnsi="Times New Roman" w:cstheme="minorBidi"/>
                <w:sz w:val="18"/>
                <w:szCs w:val="18"/>
              </w:rPr>
              <w:t>1</w:t>
            </w:r>
            <w:r>
              <w:rPr>
                <w:rFonts w:ascii="Times New Roman" w:hAnsi="Times New Roman" w:cstheme="minorBidi"/>
                <w:sz w:val="18"/>
                <w:szCs w:val="18"/>
              </w:rPr>
              <w:t>次扣</w:t>
            </w:r>
            <w:r>
              <w:rPr>
                <w:rFonts w:ascii="Times New Roman" w:hAnsi="Times New Roman" w:cstheme="minorBidi"/>
                <w:sz w:val="18"/>
                <w:szCs w:val="18"/>
              </w:rPr>
              <w:t>50</w:t>
            </w:r>
            <w:r>
              <w:rPr>
                <w:rFonts w:ascii="Times New Roman" w:hAnsi="Times New Roman" w:cstheme="minorBidi"/>
                <w:sz w:val="18"/>
                <w:szCs w:val="18"/>
              </w:rPr>
              <w:t>分。</w:t>
            </w:r>
          </w:p>
          <w:p w14:paraId="78A5088E"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学院助学金、学院奖学金和国家助学金评审按时高质量完成的每次加</w:t>
            </w:r>
            <w:r>
              <w:rPr>
                <w:rFonts w:ascii="Times New Roman" w:hAnsi="Times New Roman" w:cstheme="minorBidi"/>
                <w:sz w:val="18"/>
                <w:szCs w:val="18"/>
              </w:rPr>
              <w:t>5</w:t>
            </w:r>
            <w:r>
              <w:rPr>
                <w:rFonts w:ascii="Times New Roman" w:hAnsi="Times New Roman" w:cstheme="minorBidi"/>
                <w:sz w:val="18"/>
                <w:szCs w:val="18"/>
              </w:rPr>
              <w:t>分。</w:t>
            </w:r>
          </w:p>
        </w:tc>
      </w:tr>
      <w:tr w:rsidR="001E3BBA" w14:paraId="5EFBE7BB" w14:textId="77777777" w:rsidTr="00514326">
        <w:trPr>
          <w:trHeight w:val="397"/>
        </w:trPr>
        <w:tc>
          <w:tcPr>
            <w:tcW w:w="1130" w:type="pct"/>
            <w:vMerge/>
            <w:vAlign w:val="center"/>
          </w:tcPr>
          <w:p w14:paraId="15454E7A" w14:textId="77777777" w:rsidR="001E3BBA" w:rsidRDefault="001E3BBA" w:rsidP="00514326">
            <w:pPr>
              <w:jc w:val="center"/>
              <w:rPr>
                <w:rFonts w:ascii="Times New Roman" w:hAnsi="Times New Roman"/>
                <w:sz w:val="18"/>
                <w:szCs w:val="18"/>
              </w:rPr>
            </w:pPr>
          </w:p>
        </w:tc>
        <w:tc>
          <w:tcPr>
            <w:tcW w:w="867" w:type="pct"/>
            <w:vAlign w:val="center"/>
          </w:tcPr>
          <w:p w14:paraId="1EE04DE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省教育厅绩效学生资助在线调查</w:t>
            </w:r>
            <w:r>
              <w:rPr>
                <w:rFonts w:ascii="Times New Roman" w:hAnsi="Times New Roman" w:cstheme="minorBidi"/>
                <w:sz w:val="18"/>
                <w:szCs w:val="18"/>
              </w:rPr>
              <w:lastRenderedPageBreak/>
              <w:t>工作</w:t>
            </w:r>
          </w:p>
        </w:tc>
        <w:tc>
          <w:tcPr>
            <w:tcW w:w="434" w:type="pct"/>
            <w:vAlign w:val="center"/>
          </w:tcPr>
          <w:p w14:paraId="1E19578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lastRenderedPageBreak/>
              <w:t>10</w:t>
            </w:r>
          </w:p>
        </w:tc>
        <w:tc>
          <w:tcPr>
            <w:tcW w:w="2569" w:type="pct"/>
            <w:gridSpan w:val="2"/>
            <w:vAlign w:val="center"/>
          </w:tcPr>
          <w:p w14:paraId="4D3EDFBB"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参与率：基数为班级总人数的</w:t>
            </w:r>
            <w:r>
              <w:rPr>
                <w:rFonts w:ascii="Times New Roman" w:hAnsi="Times New Roman" w:cstheme="minorBidi"/>
                <w:sz w:val="18"/>
                <w:szCs w:val="18"/>
              </w:rPr>
              <w:t>30%</w:t>
            </w:r>
            <w:r>
              <w:rPr>
                <w:rFonts w:ascii="Times New Roman" w:hAnsi="Times New Roman" w:cstheme="minorBidi"/>
                <w:sz w:val="18"/>
                <w:szCs w:val="18"/>
              </w:rPr>
              <w:t>，每增加</w:t>
            </w:r>
            <w:r>
              <w:rPr>
                <w:rFonts w:ascii="Times New Roman" w:hAnsi="Times New Roman" w:cstheme="minorBidi"/>
                <w:sz w:val="18"/>
                <w:szCs w:val="18"/>
              </w:rPr>
              <w:t>10%</w:t>
            </w:r>
            <w:r>
              <w:rPr>
                <w:rFonts w:ascii="Times New Roman" w:hAnsi="Times New Roman" w:cstheme="minorBidi"/>
                <w:sz w:val="18"/>
                <w:szCs w:val="18"/>
              </w:rPr>
              <w:t>加</w:t>
            </w:r>
          </w:p>
          <w:p w14:paraId="0019EA0B"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分，每减少</w:t>
            </w:r>
            <w:r>
              <w:rPr>
                <w:rFonts w:ascii="Times New Roman" w:hAnsi="Times New Roman" w:cstheme="minorBidi"/>
                <w:sz w:val="18"/>
                <w:szCs w:val="18"/>
              </w:rPr>
              <w:t>5%</w:t>
            </w:r>
            <w:r>
              <w:rPr>
                <w:rFonts w:ascii="Times New Roman" w:hAnsi="Times New Roman" w:cstheme="minorBidi"/>
                <w:sz w:val="18"/>
                <w:szCs w:val="18"/>
              </w:rPr>
              <w:t>扣</w:t>
            </w:r>
            <w:r>
              <w:rPr>
                <w:rFonts w:ascii="Times New Roman" w:hAnsi="Times New Roman" w:cstheme="minorBidi"/>
                <w:sz w:val="18"/>
                <w:szCs w:val="18"/>
              </w:rPr>
              <w:t>2</w:t>
            </w:r>
            <w:r>
              <w:rPr>
                <w:rFonts w:ascii="Times New Roman" w:hAnsi="Times New Roman" w:cstheme="minorBidi"/>
                <w:sz w:val="18"/>
                <w:szCs w:val="18"/>
              </w:rPr>
              <w:t>分。</w:t>
            </w:r>
          </w:p>
          <w:p w14:paraId="7D346B0E" w14:textId="77777777" w:rsidR="001E3BBA" w:rsidRDefault="001E3BBA" w:rsidP="00514326">
            <w:pPr>
              <w:rPr>
                <w:rFonts w:ascii="Times New Roman" w:hAnsi="Times New Roman"/>
                <w:sz w:val="18"/>
                <w:szCs w:val="18"/>
              </w:rPr>
            </w:pPr>
            <w:r>
              <w:rPr>
                <w:rFonts w:ascii="Times New Roman" w:hAnsi="Times New Roman" w:cstheme="minorBidi"/>
                <w:sz w:val="18"/>
                <w:szCs w:val="18"/>
              </w:rPr>
              <w:lastRenderedPageBreak/>
              <w:t>2.</w:t>
            </w:r>
            <w:r>
              <w:rPr>
                <w:rFonts w:ascii="Times New Roman" w:hAnsi="Times New Roman" w:cstheme="minorBidi"/>
                <w:sz w:val="18"/>
                <w:szCs w:val="18"/>
              </w:rPr>
              <w:t>完成情况：答题未完就离开发现</w:t>
            </w:r>
            <w:r>
              <w:rPr>
                <w:rFonts w:ascii="Times New Roman" w:hAnsi="Times New Roman" w:cstheme="minorBidi"/>
                <w:sz w:val="18"/>
                <w:szCs w:val="18"/>
              </w:rPr>
              <w:t>1</w:t>
            </w:r>
            <w:r>
              <w:rPr>
                <w:rFonts w:ascii="Times New Roman" w:hAnsi="Times New Roman" w:cstheme="minorBidi"/>
                <w:sz w:val="18"/>
                <w:szCs w:val="18"/>
              </w:rPr>
              <w:t>起扣</w:t>
            </w:r>
            <w:r>
              <w:rPr>
                <w:rFonts w:ascii="Times New Roman" w:hAnsi="Times New Roman" w:cstheme="minorBidi"/>
                <w:sz w:val="18"/>
                <w:szCs w:val="18"/>
              </w:rPr>
              <w:t>1</w:t>
            </w:r>
            <w:r>
              <w:rPr>
                <w:rFonts w:ascii="Times New Roman" w:hAnsi="Times New Roman" w:cstheme="minorBidi"/>
                <w:sz w:val="18"/>
                <w:szCs w:val="18"/>
              </w:rPr>
              <w:t>分，不负责任胡乱答题发现</w:t>
            </w:r>
            <w:r>
              <w:rPr>
                <w:rFonts w:ascii="Times New Roman" w:hAnsi="Times New Roman" w:cstheme="minorBidi"/>
                <w:sz w:val="18"/>
                <w:szCs w:val="18"/>
              </w:rPr>
              <w:t>1</w:t>
            </w:r>
            <w:r>
              <w:rPr>
                <w:rFonts w:ascii="Times New Roman" w:hAnsi="Times New Roman" w:cstheme="minorBidi"/>
                <w:sz w:val="18"/>
                <w:szCs w:val="18"/>
              </w:rPr>
              <w:t>起扣</w:t>
            </w:r>
            <w:r>
              <w:rPr>
                <w:rFonts w:ascii="Times New Roman" w:hAnsi="Times New Roman" w:cstheme="minorBidi"/>
                <w:sz w:val="18"/>
                <w:szCs w:val="18"/>
              </w:rPr>
              <w:t>5</w:t>
            </w:r>
            <w:r>
              <w:rPr>
                <w:rFonts w:ascii="Times New Roman" w:hAnsi="Times New Roman" w:cstheme="minorBidi"/>
                <w:sz w:val="18"/>
                <w:szCs w:val="18"/>
              </w:rPr>
              <w:t>分。</w:t>
            </w:r>
          </w:p>
        </w:tc>
      </w:tr>
      <w:tr w:rsidR="001E3BBA" w14:paraId="0ED0C553" w14:textId="77777777" w:rsidTr="00514326">
        <w:trPr>
          <w:trHeight w:val="397"/>
        </w:trPr>
        <w:tc>
          <w:tcPr>
            <w:tcW w:w="1130" w:type="pct"/>
            <w:vMerge/>
            <w:vAlign w:val="center"/>
          </w:tcPr>
          <w:p w14:paraId="00F5CAED" w14:textId="77777777" w:rsidR="001E3BBA" w:rsidRDefault="001E3BBA" w:rsidP="00514326">
            <w:pPr>
              <w:jc w:val="center"/>
              <w:rPr>
                <w:rFonts w:ascii="Times New Roman" w:hAnsi="Times New Roman"/>
                <w:sz w:val="18"/>
                <w:szCs w:val="18"/>
              </w:rPr>
            </w:pPr>
          </w:p>
        </w:tc>
        <w:tc>
          <w:tcPr>
            <w:tcW w:w="867" w:type="pct"/>
            <w:vAlign w:val="center"/>
          </w:tcPr>
          <w:p w14:paraId="70769F5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先进事迹及助学成才活动和征文</w:t>
            </w:r>
          </w:p>
        </w:tc>
        <w:tc>
          <w:tcPr>
            <w:tcW w:w="434" w:type="pct"/>
            <w:vAlign w:val="center"/>
          </w:tcPr>
          <w:p w14:paraId="11CBC41F"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569" w:type="pct"/>
            <w:gridSpan w:val="2"/>
            <w:vAlign w:val="center"/>
          </w:tcPr>
          <w:p w14:paraId="512F8D7C"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不按要求完成工作每次扣</w:t>
            </w:r>
            <w:r>
              <w:rPr>
                <w:rFonts w:ascii="Times New Roman" w:hAnsi="Times New Roman" w:cstheme="minorBidi"/>
                <w:sz w:val="18"/>
                <w:szCs w:val="18"/>
              </w:rPr>
              <w:t>2-5</w:t>
            </w:r>
            <w:r>
              <w:rPr>
                <w:rFonts w:ascii="Times New Roman" w:hAnsi="Times New Roman" w:cstheme="minorBidi"/>
                <w:sz w:val="18"/>
                <w:szCs w:val="18"/>
              </w:rPr>
              <w:t>分。</w:t>
            </w:r>
          </w:p>
          <w:p w14:paraId="2853BF0A"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先进事迹、优秀征文等推优至省教育厅的每次加</w:t>
            </w:r>
          </w:p>
          <w:p w14:paraId="2FD4B92D" w14:textId="77777777" w:rsidR="001E3BBA" w:rsidRDefault="001E3BBA" w:rsidP="00514326">
            <w:pPr>
              <w:rPr>
                <w:rFonts w:ascii="Times New Roman" w:hAnsi="Times New Roman"/>
                <w:sz w:val="18"/>
                <w:szCs w:val="18"/>
              </w:rPr>
            </w:pPr>
            <w:r>
              <w:rPr>
                <w:rFonts w:ascii="Times New Roman" w:hAnsi="Times New Roman" w:cstheme="minorBidi"/>
                <w:sz w:val="18"/>
                <w:szCs w:val="18"/>
              </w:rPr>
              <w:t>5</w:t>
            </w:r>
            <w:r>
              <w:rPr>
                <w:rFonts w:ascii="Times New Roman" w:hAnsi="Times New Roman" w:cstheme="minorBidi"/>
                <w:sz w:val="18"/>
                <w:szCs w:val="18"/>
              </w:rPr>
              <w:t>分。</w:t>
            </w:r>
          </w:p>
        </w:tc>
      </w:tr>
      <w:tr w:rsidR="001E3BBA" w14:paraId="600A9923" w14:textId="77777777" w:rsidTr="00514326">
        <w:trPr>
          <w:trHeight w:val="397"/>
        </w:trPr>
        <w:tc>
          <w:tcPr>
            <w:tcW w:w="1130" w:type="pct"/>
            <w:vMerge/>
            <w:vAlign w:val="center"/>
          </w:tcPr>
          <w:p w14:paraId="7A2EA9AF" w14:textId="77777777" w:rsidR="001E3BBA" w:rsidRDefault="001E3BBA" w:rsidP="00514326">
            <w:pPr>
              <w:jc w:val="center"/>
              <w:rPr>
                <w:rFonts w:ascii="Times New Roman" w:hAnsi="Times New Roman"/>
                <w:sz w:val="18"/>
                <w:szCs w:val="18"/>
              </w:rPr>
            </w:pPr>
          </w:p>
        </w:tc>
        <w:tc>
          <w:tcPr>
            <w:tcW w:w="867" w:type="pct"/>
            <w:vAlign w:val="center"/>
          </w:tcPr>
          <w:p w14:paraId="6B30A90A"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其他奖惩助贷</w:t>
            </w:r>
            <w:r>
              <w:rPr>
                <w:rFonts w:ascii="Times New Roman" w:hAnsi="Times New Roman" w:cstheme="minorBidi"/>
                <w:sz w:val="18"/>
                <w:szCs w:val="18"/>
              </w:rPr>
              <w:br/>
            </w:r>
            <w:r>
              <w:rPr>
                <w:rFonts w:ascii="Times New Roman" w:hAnsi="Times New Roman" w:cstheme="minorBidi"/>
                <w:sz w:val="18"/>
                <w:szCs w:val="18"/>
              </w:rPr>
              <w:t>工作</w:t>
            </w:r>
          </w:p>
        </w:tc>
        <w:tc>
          <w:tcPr>
            <w:tcW w:w="434" w:type="pct"/>
            <w:vAlign w:val="center"/>
          </w:tcPr>
          <w:p w14:paraId="44D1D83F"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569" w:type="pct"/>
            <w:gridSpan w:val="2"/>
            <w:vAlign w:val="center"/>
          </w:tcPr>
          <w:p w14:paraId="4161CD37" w14:textId="77777777" w:rsidR="001E3BBA" w:rsidRDefault="001E3BBA" w:rsidP="00514326">
            <w:pPr>
              <w:rPr>
                <w:rFonts w:ascii="Times New Roman" w:hAnsi="Times New Roman"/>
                <w:sz w:val="18"/>
                <w:szCs w:val="18"/>
              </w:rPr>
            </w:pPr>
            <w:proofErr w:type="gramStart"/>
            <w:r>
              <w:rPr>
                <w:rFonts w:ascii="Times New Roman" w:hAnsi="Times New Roman" w:cstheme="minorBidi"/>
                <w:sz w:val="18"/>
                <w:szCs w:val="18"/>
              </w:rPr>
              <w:t>视完成</w:t>
            </w:r>
            <w:proofErr w:type="gramEnd"/>
            <w:r>
              <w:rPr>
                <w:rFonts w:ascii="Times New Roman" w:hAnsi="Times New Roman" w:cstheme="minorBidi"/>
                <w:sz w:val="18"/>
                <w:szCs w:val="18"/>
              </w:rPr>
              <w:t>情况酌情加减分。</w:t>
            </w:r>
          </w:p>
        </w:tc>
      </w:tr>
      <w:tr w:rsidR="001E3BBA" w14:paraId="19119633" w14:textId="77777777" w:rsidTr="00514326">
        <w:trPr>
          <w:trHeight w:val="397"/>
        </w:trPr>
        <w:tc>
          <w:tcPr>
            <w:tcW w:w="1130" w:type="pct"/>
            <w:vMerge w:val="restart"/>
            <w:vAlign w:val="center"/>
          </w:tcPr>
          <w:p w14:paraId="11A1AB9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校友服务中心相关工作【基础分</w:t>
            </w:r>
            <w:r>
              <w:rPr>
                <w:rFonts w:ascii="Times New Roman" w:hAnsi="Times New Roman" w:cstheme="minorBidi"/>
                <w:sz w:val="18"/>
                <w:szCs w:val="18"/>
              </w:rPr>
              <w:t>100</w:t>
            </w:r>
            <w:r>
              <w:rPr>
                <w:rFonts w:ascii="Times New Roman" w:hAnsi="Times New Roman" w:cstheme="minorBidi"/>
                <w:sz w:val="18"/>
                <w:szCs w:val="18"/>
              </w:rPr>
              <w:t>分，权重分</w:t>
            </w:r>
            <w:r>
              <w:rPr>
                <w:rFonts w:ascii="Times New Roman" w:hAnsi="Times New Roman" w:cstheme="minorBidi"/>
                <w:sz w:val="18"/>
                <w:szCs w:val="18"/>
              </w:rPr>
              <w:t>2</w:t>
            </w:r>
            <w:r>
              <w:rPr>
                <w:rFonts w:ascii="Times New Roman" w:hAnsi="Times New Roman" w:cstheme="minorBidi"/>
                <w:sz w:val="18"/>
                <w:szCs w:val="18"/>
              </w:rPr>
              <w:t>分】</w:t>
            </w:r>
          </w:p>
        </w:tc>
        <w:tc>
          <w:tcPr>
            <w:tcW w:w="867" w:type="pct"/>
            <w:vAlign w:val="center"/>
          </w:tcPr>
          <w:p w14:paraId="024135A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校友会活动参与情况</w:t>
            </w:r>
          </w:p>
        </w:tc>
        <w:tc>
          <w:tcPr>
            <w:tcW w:w="434" w:type="pct"/>
            <w:vAlign w:val="center"/>
          </w:tcPr>
          <w:p w14:paraId="1AB2E636"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50</w:t>
            </w:r>
          </w:p>
        </w:tc>
        <w:tc>
          <w:tcPr>
            <w:tcW w:w="2569" w:type="pct"/>
            <w:gridSpan w:val="2"/>
            <w:vAlign w:val="center"/>
          </w:tcPr>
          <w:p w14:paraId="5C366A1A"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有效组织班级同学参加校友活动，一次加</w:t>
            </w:r>
            <w:r>
              <w:rPr>
                <w:rFonts w:ascii="Times New Roman" w:hAnsi="Times New Roman" w:cstheme="minorBidi"/>
                <w:sz w:val="18"/>
                <w:szCs w:val="18"/>
              </w:rPr>
              <w:t>2</w:t>
            </w:r>
            <w:r>
              <w:rPr>
                <w:rFonts w:ascii="Times New Roman" w:hAnsi="Times New Roman" w:cstheme="minorBidi"/>
                <w:sz w:val="18"/>
                <w:szCs w:val="18"/>
              </w:rPr>
              <w:t>分；班级组织校友活动且反映良好，一次加</w:t>
            </w:r>
            <w:r>
              <w:rPr>
                <w:rFonts w:ascii="Times New Roman" w:hAnsi="Times New Roman" w:cstheme="minorBidi"/>
                <w:sz w:val="18"/>
                <w:szCs w:val="18"/>
              </w:rPr>
              <w:t>3</w:t>
            </w:r>
            <w:r>
              <w:rPr>
                <w:rFonts w:ascii="Times New Roman" w:hAnsi="Times New Roman" w:cstheme="minorBidi"/>
                <w:sz w:val="18"/>
                <w:szCs w:val="18"/>
              </w:rPr>
              <w:t>分；</w:t>
            </w:r>
          </w:p>
          <w:p w14:paraId="2E91590A"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生涯发展委员积极参加校友活动每次加</w:t>
            </w:r>
            <w:r>
              <w:rPr>
                <w:rFonts w:ascii="Times New Roman" w:hAnsi="Times New Roman" w:cstheme="minorBidi"/>
                <w:sz w:val="18"/>
                <w:szCs w:val="18"/>
              </w:rPr>
              <w:t>1</w:t>
            </w:r>
            <w:r>
              <w:rPr>
                <w:rFonts w:ascii="Times New Roman" w:hAnsi="Times New Roman" w:cstheme="minorBidi"/>
                <w:sz w:val="18"/>
                <w:szCs w:val="18"/>
              </w:rPr>
              <w:t>分，参加校友会组织项目能按期完成加</w:t>
            </w:r>
            <w:r>
              <w:rPr>
                <w:rFonts w:ascii="Times New Roman" w:hAnsi="Times New Roman" w:cstheme="minorBidi"/>
                <w:sz w:val="18"/>
                <w:szCs w:val="18"/>
              </w:rPr>
              <w:t>2</w:t>
            </w:r>
            <w:r>
              <w:rPr>
                <w:rFonts w:ascii="Times New Roman" w:hAnsi="Times New Roman" w:cstheme="minorBidi"/>
                <w:sz w:val="18"/>
                <w:szCs w:val="18"/>
              </w:rPr>
              <w:t>分，表现出色加</w:t>
            </w:r>
            <w:r>
              <w:rPr>
                <w:rFonts w:ascii="Times New Roman" w:hAnsi="Times New Roman" w:cstheme="minorBidi"/>
                <w:sz w:val="18"/>
                <w:szCs w:val="18"/>
              </w:rPr>
              <w:t>3</w:t>
            </w:r>
            <w:r>
              <w:rPr>
                <w:rFonts w:ascii="Times New Roman" w:hAnsi="Times New Roman" w:cstheme="minorBidi"/>
                <w:sz w:val="18"/>
                <w:szCs w:val="18"/>
              </w:rPr>
              <w:t>分。</w:t>
            </w:r>
          </w:p>
        </w:tc>
      </w:tr>
      <w:tr w:rsidR="001E3BBA" w14:paraId="3CACA96A" w14:textId="77777777" w:rsidTr="00514326">
        <w:trPr>
          <w:trHeight w:val="397"/>
        </w:trPr>
        <w:tc>
          <w:tcPr>
            <w:tcW w:w="1130" w:type="pct"/>
            <w:vMerge/>
            <w:vAlign w:val="center"/>
          </w:tcPr>
          <w:p w14:paraId="52BBD388" w14:textId="77777777" w:rsidR="001E3BBA" w:rsidRDefault="001E3BBA" w:rsidP="00514326">
            <w:pPr>
              <w:jc w:val="center"/>
              <w:rPr>
                <w:rFonts w:ascii="Times New Roman" w:hAnsi="Times New Roman"/>
                <w:sz w:val="18"/>
                <w:szCs w:val="18"/>
              </w:rPr>
            </w:pPr>
          </w:p>
        </w:tc>
        <w:tc>
          <w:tcPr>
            <w:tcW w:w="867" w:type="pct"/>
            <w:vAlign w:val="center"/>
          </w:tcPr>
          <w:p w14:paraId="0AAEDA4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校友会材料完成情况</w:t>
            </w:r>
          </w:p>
        </w:tc>
        <w:tc>
          <w:tcPr>
            <w:tcW w:w="434" w:type="pct"/>
            <w:vAlign w:val="center"/>
          </w:tcPr>
          <w:p w14:paraId="70F9AA4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40</w:t>
            </w:r>
          </w:p>
        </w:tc>
        <w:tc>
          <w:tcPr>
            <w:tcW w:w="2569" w:type="pct"/>
            <w:gridSpan w:val="2"/>
            <w:vAlign w:val="center"/>
          </w:tcPr>
          <w:p w14:paraId="3505DAEE" w14:textId="77777777" w:rsidR="001E3BBA" w:rsidRDefault="001E3BBA" w:rsidP="00514326">
            <w:pPr>
              <w:rPr>
                <w:rFonts w:ascii="Times New Roman" w:hAnsi="Times New Roman"/>
                <w:sz w:val="18"/>
                <w:szCs w:val="18"/>
              </w:rPr>
            </w:pPr>
            <w:r>
              <w:rPr>
                <w:rFonts w:ascii="Times New Roman" w:hAnsi="Times New Roman" w:cstheme="minorBidi"/>
                <w:sz w:val="18"/>
                <w:szCs w:val="18"/>
              </w:rPr>
              <w:t>每年对提交校友会班级数据进行有效更新的加</w:t>
            </w:r>
            <w:r>
              <w:rPr>
                <w:rFonts w:ascii="Times New Roman" w:hAnsi="Times New Roman" w:cstheme="minorBidi"/>
                <w:sz w:val="18"/>
                <w:szCs w:val="18"/>
              </w:rPr>
              <w:t>2</w:t>
            </w:r>
            <w:r>
              <w:rPr>
                <w:rFonts w:ascii="Times New Roman" w:hAnsi="Times New Roman" w:cstheme="minorBidi"/>
                <w:sz w:val="18"/>
                <w:szCs w:val="18"/>
              </w:rPr>
              <w:t>分。</w:t>
            </w:r>
          </w:p>
        </w:tc>
      </w:tr>
      <w:tr w:rsidR="001E3BBA" w14:paraId="4CDF4B33" w14:textId="77777777" w:rsidTr="00514326">
        <w:trPr>
          <w:trHeight w:val="397"/>
        </w:trPr>
        <w:tc>
          <w:tcPr>
            <w:tcW w:w="1130" w:type="pct"/>
            <w:vMerge/>
            <w:vAlign w:val="center"/>
          </w:tcPr>
          <w:p w14:paraId="46EC0FE3" w14:textId="77777777" w:rsidR="001E3BBA" w:rsidRDefault="001E3BBA" w:rsidP="00514326">
            <w:pPr>
              <w:jc w:val="center"/>
              <w:rPr>
                <w:rFonts w:ascii="Times New Roman" w:hAnsi="Times New Roman"/>
                <w:sz w:val="18"/>
                <w:szCs w:val="18"/>
              </w:rPr>
            </w:pPr>
          </w:p>
        </w:tc>
        <w:tc>
          <w:tcPr>
            <w:tcW w:w="867" w:type="pct"/>
            <w:vAlign w:val="center"/>
          </w:tcPr>
          <w:p w14:paraId="692A6322"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其他工作</w:t>
            </w:r>
          </w:p>
        </w:tc>
        <w:tc>
          <w:tcPr>
            <w:tcW w:w="434" w:type="pct"/>
            <w:vAlign w:val="center"/>
          </w:tcPr>
          <w:p w14:paraId="1A2A103B"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569" w:type="pct"/>
            <w:gridSpan w:val="2"/>
            <w:vAlign w:val="center"/>
          </w:tcPr>
          <w:p w14:paraId="5ABD6B18"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其他在校友工作中如有前面未涉及的问题，并造成一定影响的酌情扣分。</w:t>
            </w:r>
          </w:p>
          <w:p w14:paraId="2FC25262"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积极协助校友会联络校友酌情加分。</w:t>
            </w:r>
          </w:p>
        </w:tc>
      </w:tr>
      <w:tr w:rsidR="001E3BBA" w14:paraId="243B4D2A" w14:textId="77777777" w:rsidTr="00514326">
        <w:trPr>
          <w:gridAfter w:val="1"/>
          <w:wAfter w:w="6" w:type="pct"/>
          <w:trHeight w:val="397"/>
        </w:trPr>
        <w:tc>
          <w:tcPr>
            <w:tcW w:w="1130" w:type="pct"/>
            <w:vMerge w:val="restart"/>
            <w:vAlign w:val="center"/>
          </w:tcPr>
          <w:p w14:paraId="2D54B5F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团委团</w:t>
            </w:r>
            <w:proofErr w:type="gramStart"/>
            <w:r>
              <w:rPr>
                <w:rFonts w:ascii="Times New Roman" w:hAnsi="Times New Roman" w:cstheme="minorBidi"/>
                <w:sz w:val="18"/>
                <w:szCs w:val="18"/>
              </w:rPr>
              <w:t>务</w:t>
            </w:r>
            <w:proofErr w:type="gramEnd"/>
            <w:r>
              <w:rPr>
                <w:rFonts w:ascii="Times New Roman" w:hAnsi="Times New Roman" w:cstheme="minorBidi"/>
                <w:sz w:val="18"/>
                <w:szCs w:val="18"/>
              </w:rPr>
              <w:t>中心相关工作【基础分</w:t>
            </w:r>
            <w:r>
              <w:rPr>
                <w:rFonts w:ascii="Times New Roman" w:hAnsi="Times New Roman" w:cstheme="minorBidi"/>
                <w:sz w:val="18"/>
                <w:szCs w:val="18"/>
              </w:rPr>
              <w:t>100</w:t>
            </w:r>
            <w:r>
              <w:rPr>
                <w:rFonts w:ascii="Times New Roman" w:hAnsi="Times New Roman" w:cstheme="minorBidi"/>
                <w:sz w:val="18"/>
                <w:szCs w:val="18"/>
              </w:rPr>
              <w:t>分，权重分</w:t>
            </w:r>
            <w:r>
              <w:rPr>
                <w:rFonts w:ascii="Times New Roman" w:hAnsi="Times New Roman" w:cstheme="minorBidi"/>
                <w:sz w:val="18"/>
                <w:szCs w:val="18"/>
              </w:rPr>
              <w:t>5</w:t>
            </w:r>
            <w:r>
              <w:rPr>
                <w:rFonts w:ascii="Times New Roman" w:hAnsi="Times New Roman" w:cstheme="minorBidi"/>
                <w:sz w:val="18"/>
                <w:szCs w:val="18"/>
              </w:rPr>
              <w:t>分】</w:t>
            </w:r>
          </w:p>
        </w:tc>
        <w:tc>
          <w:tcPr>
            <w:tcW w:w="867" w:type="pct"/>
            <w:vAlign w:val="center"/>
          </w:tcPr>
          <w:p w14:paraId="25D4FDA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团支部建设情况</w:t>
            </w:r>
          </w:p>
        </w:tc>
        <w:tc>
          <w:tcPr>
            <w:tcW w:w="434" w:type="pct"/>
            <w:vAlign w:val="center"/>
          </w:tcPr>
          <w:p w14:paraId="7712AE8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60</w:t>
            </w:r>
          </w:p>
        </w:tc>
        <w:tc>
          <w:tcPr>
            <w:tcW w:w="2563" w:type="pct"/>
            <w:vAlign w:val="center"/>
          </w:tcPr>
          <w:p w14:paraId="22BD5A5D"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坚持用党的科学理论特别是习近平新时代中国特色社会主义思想武装团员青年头脑，各团支部每学年至少</w:t>
            </w:r>
            <w:proofErr w:type="gramStart"/>
            <w:r>
              <w:rPr>
                <w:rFonts w:ascii="Times New Roman" w:hAnsi="Times New Roman" w:cstheme="minorBidi"/>
                <w:sz w:val="18"/>
                <w:szCs w:val="18"/>
              </w:rPr>
              <w:t>组织化开展</w:t>
            </w:r>
            <w:proofErr w:type="gramEnd"/>
            <w:r>
              <w:rPr>
                <w:rFonts w:ascii="Times New Roman" w:hAnsi="Times New Roman" w:cstheme="minorBidi"/>
                <w:sz w:val="18"/>
                <w:szCs w:val="18"/>
              </w:rPr>
              <w:t>6</w:t>
            </w:r>
            <w:r>
              <w:rPr>
                <w:rFonts w:ascii="Times New Roman" w:hAnsi="Times New Roman" w:cstheme="minorBidi"/>
                <w:sz w:val="18"/>
                <w:szCs w:val="18"/>
              </w:rPr>
              <w:t>次集中理论学习。每次学习参与率不低于</w:t>
            </w:r>
            <w:r>
              <w:rPr>
                <w:rFonts w:ascii="Times New Roman" w:hAnsi="Times New Roman" w:cstheme="minorBidi"/>
                <w:sz w:val="18"/>
                <w:szCs w:val="18"/>
              </w:rPr>
              <w:t>95%</w:t>
            </w:r>
            <w:r>
              <w:rPr>
                <w:rFonts w:ascii="Times New Roman" w:hAnsi="Times New Roman" w:cstheme="minorBidi"/>
                <w:sz w:val="18"/>
                <w:szCs w:val="18"/>
              </w:rPr>
              <w:t>。</w:t>
            </w:r>
            <w:r>
              <w:rPr>
                <w:rFonts w:ascii="Times New Roman" w:hAnsi="Times New Roman" w:cstheme="minorBidi"/>
                <w:sz w:val="18"/>
                <w:szCs w:val="18"/>
              </w:rPr>
              <w:t>6</w:t>
            </w:r>
            <w:r>
              <w:rPr>
                <w:rFonts w:ascii="Times New Roman" w:hAnsi="Times New Roman" w:cstheme="minorBidi"/>
                <w:sz w:val="18"/>
                <w:szCs w:val="18"/>
              </w:rPr>
              <w:t>次集中理论学习参与率均高于</w:t>
            </w:r>
            <w:r>
              <w:rPr>
                <w:rFonts w:ascii="Times New Roman" w:hAnsi="Times New Roman" w:cstheme="minorBidi"/>
                <w:sz w:val="18"/>
                <w:szCs w:val="18"/>
              </w:rPr>
              <w:t>95%</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20</w:t>
            </w:r>
            <w:r>
              <w:rPr>
                <w:rFonts w:ascii="Times New Roman" w:hAnsi="Times New Roman" w:cstheme="minorBidi"/>
                <w:sz w:val="18"/>
                <w:szCs w:val="18"/>
              </w:rPr>
              <w:t>分），</w:t>
            </w:r>
            <w:r>
              <w:rPr>
                <w:rFonts w:ascii="Times New Roman" w:hAnsi="Times New Roman" w:cstheme="minorBidi"/>
                <w:sz w:val="18"/>
                <w:szCs w:val="18"/>
              </w:rPr>
              <w:t>5</w:t>
            </w:r>
            <w:r>
              <w:rPr>
                <w:rFonts w:ascii="Times New Roman" w:hAnsi="Times New Roman" w:cstheme="minorBidi"/>
                <w:sz w:val="18"/>
                <w:szCs w:val="18"/>
              </w:rPr>
              <w:t>次集中理论学习参与率高于</w:t>
            </w:r>
            <w:r>
              <w:rPr>
                <w:rFonts w:ascii="Times New Roman" w:hAnsi="Times New Roman" w:cstheme="minorBidi"/>
                <w:sz w:val="18"/>
                <w:szCs w:val="18"/>
              </w:rPr>
              <w:t>95%</w:t>
            </w:r>
            <w:r>
              <w:rPr>
                <w:rFonts w:ascii="Times New Roman" w:hAnsi="Times New Roman" w:cstheme="minorBidi"/>
                <w:sz w:val="18"/>
                <w:szCs w:val="18"/>
              </w:rPr>
              <w:t>扣</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4</w:t>
            </w:r>
            <w:r>
              <w:rPr>
                <w:rFonts w:ascii="Times New Roman" w:hAnsi="Times New Roman" w:cstheme="minorBidi"/>
                <w:sz w:val="18"/>
                <w:szCs w:val="18"/>
              </w:rPr>
              <w:t>次集中理论学习参与率高于</w:t>
            </w:r>
            <w:r>
              <w:rPr>
                <w:rFonts w:ascii="Times New Roman" w:hAnsi="Times New Roman" w:cstheme="minorBidi"/>
                <w:sz w:val="18"/>
                <w:szCs w:val="18"/>
              </w:rPr>
              <w:t>95%</w:t>
            </w:r>
            <w:r>
              <w:rPr>
                <w:rFonts w:ascii="Times New Roman" w:hAnsi="Times New Roman" w:cstheme="minorBidi"/>
                <w:sz w:val="18"/>
                <w:szCs w:val="18"/>
              </w:rPr>
              <w:t>扣</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3</w:t>
            </w:r>
            <w:r>
              <w:rPr>
                <w:rFonts w:ascii="Times New Roman" w:hAnsi="Times New Roman" w:cstheme="minorBidi"/>
                <w:sz w:val="18"/>
                <w:szCs w:val="18"/>
              </w:rPr>
              <w:t>次集中理论学习参与率高于</w:t>
            </w:r>
            <w:r>
              <w:rPr>
                <w:rFonts w:ascii="Times New Roman" w:hAnsi="Times New Roman" w:cstheme="minorBidi"/>
                <w:sz w:val="18"/>
                <w:szCs w:val="18"/>
              </w:rPr>
              <w:t>95%</w:t>
            </w:r>
            <w:r>
              <w:rPr>
                <w:rFonts w:ascii="Times New Roman" w:hAnsi="Times New Roman" w:cstheme="minorBidi"/>
                <w:sz w:val="18"/>
                <w:szCs w:val="18"/>
              </w:rPr>
              <w:t>扣</w:t>
            </w:r>
            <w:r>
              <w:rPr>
                <w:rFonts w:ascii="Times New Roman" w:hAnsi="Times New Roman" w:cstheme="minorBidi"/>
                <w:sz w:val="18"/>
                <w:szCs w:val="18"/>
              </w:rPr>
              <w:t>15</w:t>
            </w:r>
            <w:r>
              <w:rPr>
                <w:rFonts w:ascii="Times New Roman" w:hAnsi="Times New Roman" w:cstheme="minorBidi"/>
                <w:sz w:val="18"/>
                <w:szCs w:val="18"/>
              </w:rPr>
              <w:t>分，低于</w:t>
            </w:r>
            <w:r>
              <w:rPr>
                <w:rFonts w:ascii="Times New Roman" w:hAnsi="Times New Roman" w:cstheme="minorBidi"/>
                <w:sz w:val="18"/>
                <w:szCs w:val="18"/>
              </w:rPr>
              <w:t>3</w:t>
            </w:r>
            <w:r>
              <w:rPr>
                <w:rFonts w:ascii="Times New Roman" w:hAnsi="Times New Roman" w:cstheme="minorBidi"/>
                <w:sz w:val="18"/>
                <w:szCs w:val="18"/>
              </w:rPr>
              <w:t>次（不包含</w:t>
            </w:r>
            <w:r>
              <w:rPr>
                <w:rFonts w:ascii="Times New Roman" w:hAnsi="Times New Roman" w:cstheme="minorBidi"/>
                <w:sz w:val="18"/>
                <w:szCs w:val="18"/>
              </w:rPr>
              <w:t>3</w:t>
            </w:r>
            <w:r>
              <w:rPr>
                <w:rFonts w:ascii="Times New Roman" w:hAnsi="Times New Roman" w:cstheme="minorBidi"/>
                <w:sz w:val="18"/>
                <w:szCs w:val="18"/>
              </w:rPr>
              <w:t>次）不得分。</w:t>
            </w:r>
          </w:p>
          <w:p w14:paraId="554070FC"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严格落实</w:t>
            </w:r>
            <w:r>
              <w:rPr>
                <w:rFonts w:ascii="宋体" w:eastAsia="宋体" w:hAnsi="宋体" w:cstheme="minorBidi"/>
                <w:sz w:val="18"/>
                <w:szCs w:val="18"/>
              </w:rPr>
              <w:t>“</w:t>
            </w:r>
            <w:r>
              <w:rPr>
                <w:rFonts w:ascii="Times New Roman" w:hAnsi="Times New Roman" w:cstheme="minorBidi"/>
                <w:sz w:val="18"/>
                <w:szCs w:val="18"/>
              </w:rPr>
              <w:t>三会两制一课</w:t>
            </w:r>
            <w:r>
              <w:rPr>
                <w:rFonts w:ascii="宋体" w:eastAsia="宋体" w:hAnsi="宋体" w:cstheme="minorBidi"/>
                <w:sz w:val="18"/>
                <w:szCs w:val="18"/>
              </w:rPr>
              <w:t>”</w:t>
            </w:r>
            <w:r>
              <w:rPr>
                <w:rFonts w:ascii="Times New Roman" w:hAnsi="Times New Roman" w:cstheme="minorBidi"/>
                <w:sz w:val="18"/>
                <w:szCs w:val="18"/>
              </w:rPr>
              <w:t>制度，推动理论学习规范化。</w:t>
            </w:r>
            <w:r>
              <w:rPr>
                <w:rFonts w:ascii="宋体" w:eastAsia="宋体" w:hAnsi="宋体" w:cstheme="minorBidi"/>
                <w:sz w:val="18"/>
                <w:szCs w:val="18"/>
              </w:rPr>
              <w:t>“</w:t>
            </w:r>
            <w:r>
              <w:rPr>
                <w:rFonts w:ascii="Times New Roman" w:hAnsi="Times New Roman" w:cstheme="minorBidi"/>
                <w:sz w:val="18"/>
                <w:szCs w:val="18"/>
              </w:rPr>
              <w:t>双述双评</w:t>
            </w:r>
            <w:r>
              <w:rPr>
                <w:rFonts w:ascii="宋体" w:eastAsia="宋体" w:hAnsi="宋体" w:cstheme="minorBidi"/>
                <w:sz w:val="18"/>
                <w:szCs w:val="18"/>
              </w:rPr>
              <w:t>”</w:t>
            </w:r>
            <w:r>
              <w:rPr>
                <w:rFonts w:ascii="Times New Roman" w:hAnsi="Times New Roman" w:cstheme="minorBidi"/>
                <w:sz w:val="18"/>
                <w:szCs w:val="18"/>
              </w:rPr>
              <w:t>中团支部书记评议情况中参与评议团员率达</w:t>
            </w:r>
            <w:r>
              <w:rPr>
                <w:rFonts w:ascii="Times New Roman" w:hAnsi="Times New Roman" w:cstheme="minorBidi"/>
                <w:sz w:val="18"/>
                <w:szCs w:val="18"/>
              </w:rPr>
              <w:t>90%</w:t>
            </w:r>
            <w:r>
              <w:rPr>
                <w:rFonts w:ascii="Times New Roman" w:hAnsi="Times New Roman" w:cstheme="minorBidi"/>
                <w:sz w:val="18"/>
                <w:szCs w:val="18"/>
              </w:rPr>
              <w:t>以上</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以上扣</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75%</w:t>
            </w:r>
            <w:r>
              <w:rPr>
                <w:rFonts w:ascii="Times New Roman" w:hAnsi="Times New Roman" w:cstheme="minorBidi"/>
                <w:sz w:val="18"/>
                <w:szCs w:val="18"/>
              </w:rPr>
              <w:t>以上扣</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以上扣</w:t>
            </w:r>
            <w:r>
              <w:rPr>
                <w:rFonts w:ascii="Times New Roman" w:hAnsi="Times New Roman" w:cstheme="minorBidi"/>
                <w:sz w:val="18"/>
                <w:szCs w:val="18"/>
              </w:rPr>
              <w:t>15</w:t>
            </w:r>
            <w:r>
              <w:rPr>
                <w:rFonts w:ascii="Times New Roman" w:hAnsi="Times New Roman" w:cstheme="minorBidi"/>
                <w:sz w:val="18"/>
                <w:szCs w:val="18"/>
              </w:rPr>
              <w:t>分，参与率不足</w:t>
            </w:r>
            <w:r>
              <w:rPr>
                <w:rFonts w:ascii="Times New Roman" w:hAnsi="Times New Roman" w:cstheme="minorBidi"/>
                <w:sz w:val="18"/>
                <w:szCs w:val="18"/>
              </w:rPr>
              <w:t>2/3</w:t>
            </w:r>
            <w:r>
              <w:rPr>
                <w:rFonts w:ascii="Times New Roman" w:hAnsi="Times New Roman" w:cstheme="minorBidi"/>
                <w:sz w:val="18"/>
                <w:szCs w:val="18"/>
              </w:rPr>
              <w:t>不得基础分。</w:t>
            </w:r>
            <w:r>
              <w:rPr>
                <w:rFonts w:ascii="宋体" w:eastAsia="宋体" w:hAnsi="宋体" w:cstheme="minorBidi"/>
                <w:sz w:val="18"/>
                <w:szCs w:val="18"/>
              </w:rPr>
              <w:t>“</w:t>
            </w:r>
            <w:r>
              <w:rPr>
                <w:rFonts w:ascii="Times New Roman" w:hAnsi="Times New Roman" w:cstheme="minorBidi"/>
                <w:sz w:val="18"/>
                <w:szCs w:val="18"/>
              </w:rPr>
              <w:t>对标定级</w:t>
            </w:r>
            <w:r>
              <w:rPr>
                <w:rFonts w:ascii="宋体" w:eastAsia="宋体" w:hAnsi="宋体" w:cstheme="minorBidi"/>
                <w:sz w:val="18"/>
                <w:szCs w:val="18"/>
              </w:rPr>
              <w:t>”</w:t>
            </w:r>
            <w:r>
              <w:rPr>
                <w:rFonts w:ascii="Times New Roman" w:hAnsi="Times New Roman" w:cstheme="minorBidi"/>
                <w:sz w:val="18"/>
                <w:szCs w:val="18"/>
              </w:rPr>
              <w:t>各团支部培育材料保存完整且分类清晰</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10</w:t>
            </w:r>
            <w:r>
              <w:rPr>
                <w:rFonts w:ascii="Times New Roman" w:hAnsi="Times New Roman" w:cstheme="minorBidi"/>
                <w:sz w:val="18"/>
                <w:szCs w:val="18"/>
              </w:rPr>
              <w:t>分），材料上交不及时扣</w:t>
            </w:r>
            <w:r>
              <w:rPr>
                <w:rFonts w:ascii="Times New Roman" w:hAnsi="Times New Roman" w:cstheme="minorBidi"/>
                <w:sz w:val="18"/>
                <w:szCs w:val="18"/>
              </w:rPr>
              <w:t>2</w:t>
            </w:r>
            <w:r>
              <w:rPr>
                <w:rFonts w:ascii="Times New Roman" w:hAnsi="Times New Roman" w:cstheme="minorBidi"/>
                <w:sz w:val="18"/>
                <w:szCs w:val="18"/>
              </w:rPr>
              <w:t>分，材料遗失扣</w:t>
            </w:r>
            <w:r>
              <w:rPr>
                <w:rFonts w:ascii="Times New Roman" w:hAnsi="Times New Roman" w:cstheme="minorBidi"/>
                <w:sz w:val="18"/>
                <w:szCs w:val="18"/>
              </w:rPr>
              <w:t>2</w:t>
            </w:r>
            <w:r>
              <w:rPr>
                <w:rFonts w:ascii="Times New Roman" w:hAnsi="Times New Roman" w:cstheme="minorBidi"/>
                <w:sz w:val="18"/>
                <w:szCs w:val="18"/>
              </w:rPr>
              <w:t>分。按照每月抽查《基层团支部组织生活纪实簿》的结果，抽查合格</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5</w:t>
            </w:r>
            <w:r>
              <w:rPr>
                <w:rFonts w:ascii="Times New Roman" w:hAnsi="Times New Roman" w:cstheme="minorBidi"/>
                <w:sz w:val="18"/>
                <w:szCs w:val="18"/>
              </w:rPr>
              <w:t>分），每有一次抽查结果为不合格扣</w:t>
            </w:r>
            <w:r>
              <w:rPr>
                <w:rFonts w:ascii="Times New Roman" w:hAnsi="Times New Roman" w:cstheme="minorBidi"/>
                <w:sz w:val="18"/>
                <w:szCs w:val="18"/>
              </w:rPr>
              <w:t>2</w:t>
            </w:r>
            <w:r>
              <w:rPr>
                <w:rFonts w:ascii="Times New Roman" w:hAnsi="Times New Roman" w:cstheme="minorBidi"/>
                <w:sz w:val="18"/>
                <w:szCs w:val="18"/>
              </w:rPr>
              <w:t>分。各基层团支部做好</w:t>
            </w:r>
            <w:r>
              <w:rPr>
                <w:rFonts w:ascii="宋体" w:eastAsia="宋体" w:hAnsi="宋体" w:cstheme="minorBidi"/>
                <w:sz w:val="18"/>
                <w:szCs w:val="18"/>
              </w:rPr>
              <w:t>“</w:t>
            </w:r>
            <w:r>
              <w:rPr>
                <w:rFonts w:ascii="Times New Roman" w:hAnsi="Times New Roman" w:cstheme="minorBidi"/>
                <w:sz w:val="18"/>
                <w:szCs w:val="18"/>
              </w:rPr>
              <w:t>推优</w:t>
            </w:r>
            <w:r>
              <w:rPr>
                <w:rFonts w:ascii="宋体" w:eastAsia="宋体" w:hAnsi="宋体" w:cstheme="minorBidi"/>
                <w:sz w:val="18"/>
                <w:szCs w:val="18"/>
              </w:rPr>
              <w:t>”</w:t>
            </w:r>
            <w:r>
              <w:rPr>
                <w:rFonts w:ascii="Times New Roman" w:hAnsi="Times New Roman" w:cstheme="minorBidi"/>
                <w:sz w:val="18"/>
                <w:szCs w:val="18"/>
              </w:rPr>
              <w:t>入党工作，做好团费收缴与管理工作，做好发展团员工作，严格入团程序，入团志愿书与记事</w:t>
            </w:r>
            <w:proofErr w:type="gramStart"/>
            <w:r>
              <w:rPr>
                <w:rFonts w:ascii="Times New Roman" w:hAnsi="Times New Roman" w:cstheme="minorBidi"/>
                <w:sz w:val="18"/>
                <w:szCs w:val="18"/>
              </w:rPr>
              <w:t>簿</w:t>
            </w:r>
            <w:proofErr w:type="gramEnd"/>
            <w:r>
              <w:rPr>
                <w:rFonts w:ascii="Times New Roman" w:hAnsi="Times New Roman" w:cstheme="minorBidi"/>
                <w:sz w:val="18"/>
                <w:szCs w:val="18"/>
              </w:rPr>
              <w:t>填写无误并及时录入</w:t>
            </w:r>
            <w:r>
              <w:rPr>
                <w:rFonts w:ascii="宋体" w:eastAsia="宋体" w:hAnsi="宋体" w:cstheme="minorBidi"/>
                <w:sz w:val="18"/>
                <w:szCs w:val="18"/>
              </w:rPr>
              <w:t>“</w:t>
            </w:r>
            <w:r>
              <w:rPr>
                <w:rFonts w:ascii="Times New Roman" w:hAnsi="Times New Roman" w:cstheme="minorBidi"/>
                <w:sz w:val="18"/>
                <w:szCs w:val="18"/>
              </w:rPr>
              <w:t>智慧团建</w:t>
            </w:r>
            <w:r>
              <w:rPr>
                <w:rFonts w:ascii="宋体" w:eastAsia="宋体" w:hAnsi="宋体" w:cstheme="minorBidi"/>
                <w:sz w:val="18"/>
                <w:szCs w:val="18"/>
              </w:rPr>
              <w:t>”</w:t>
            </w:r>
            <w:r>
              <w:rPr>
                <w:rFonts w:ascii="Times New Roman" w:hAnsi="Times New Roman" w:cstheme="minorBidi"/>
                <w:sz w:val="18"/>
                <w:szCs w:val="18"/>
              </w:rPr>
              <w:t>系统，</w:t>
            </w:r>
            <w:proofErr w:type="gramStart"/>
            <w:r>
              <w:rPr>
                <w:rFonts w:ascii="Times New Roman" w:hAnsi="Times New Roman" w:cstheme="minorBidi"/>
                <w:sz w:val="18"/>
                <w:szCs w:val="18"/>
              </w:rPr>
              <w:t>视完成</w:t>
            </w:r>
            <w:proofErr w:type="gramEnd"/>
            <w:r>
              <w:rPr>
                <w:rFonts w:ascii="Times New Roman" w:hAnsi="Times New Roman" w:cstheme="minorBidi"/>
                <w:sz w:val="18"/>
                <w:szCs w:val="18"/>
              </w:rPr>
              <w:t>情况酌情加减分（</w:t>
            </w:r>
            <w:r>
              <w:rPr>
                <w:rFonts w:ascii="Times New Roman" w:hAnsi="Times New Roman" w:cstheme="minorBidi"/>
                <w:sz w:val="18"/>
                <w:szCs w:val="18"/>
              </w:rPr>
              <w:t>15</w:t>
            </w:r>
            <w:r>
              <w:rPr>
                <w:rFonts w:ascii="Times New Roman" w:hAnsi="Times New Roman" w:cstheme="minorBidi"/>
                <w:sz w:val="18"/>
                <w:szCs w:val="18"/>
              </w:rPr>
              <w:t>分）。</w:t>
            </w:r>
          </w:p>
        </w:tc>
      </w:tr>
      <w:tr w:rsidR="001E3BBA" w14:paraId="4E4C5CF6" w14:textId="77777777" w:rsidTr="00514326">
        <w:trPr>
          <w:gridAfter w:val="1"/>
          <w:wAfter w:w="6" w:type="pct"/>
          <w:trHeight w:val="397"/>
        </w:trPr>
        <w:tc>
          <w:tcPr>
            <w:tcW w:w="1130" w:type="pct"/>
            <w:vMerge/>
            <w:vAlign w:val="center"/>
          </w:tcPr>
          <w:p w14:paraId="120C0107" w14:textId="77777777" w:rsidR="001E3BBA" w:rsidRDefault="001E3BBA" w:rsidP="00514326">
            <w:pPr>
              <w:jc w:val="center"/>
              <w:rPr>
                <w:rFonts w:ascii="Times New Roman" w:hAnsi="Times New Roman"/>
                <w:sz w:val="18"/>
                <w:szCs w:val="18"/>
              </w:rPr>
            </w:pPr>
          </w:p>
        </w:tc>
        <w:tc>
          <w:tcPr>
            <w:tcW w:w="867" w:type="pct"/>
            <w:vAlign w:val="center"/>
          </w:tcPr>
          <w:p w14:paraId="719028EE" w14:textId="77777777" w:rsidR="001E3BBA" w:rsidRDefault="001E3BBA" w:rsidP="00514326">
            <w:pPr>
              <w:jc w:val="center"/>
              <w:rPr>
                <w:rFonts w:ascii="Times New Roman" w:hAnsi="Times New Roman"/>
                <w:sz w:val="18"/>
                <w:szCs w:val="18"/>
              </w:rPr>
            </w:pPr>
            <w:r>
              <w:rPr>
                <w:rFonts w:ascii="宋体" w:eastAsia="宋体" w:hAnsi="宋体" w:cstheme="minorBidi"/>
                <w:sz w:val="18"/>
                <w:szCs w:val="18"/>
              </w:rPr>
              <w:t>“</w:t>
            </w:r>
            <w:r>
              <w:rPr>
                <w:rFonts w:ascii="Times New Roman" w:hAnsi="Times New Roman" w:cstheme="minorBidi"/>
                <w:sz w:val="18"/>
                <w:szCs w:val="18"/>
              </w:rPr>
              <w:t>智慧团建</w:t>
            </w:r>
            <w:r>
              <w:rPr>
                <w:rFonts w:ascii="宋体" w:eastAsia="宋体" w:hAnsi="宋体" w:cstheme="minorBidi"/>
                <w:sz w:val="18"/>
                <w:szCs w:val="18"/>
              </w:rPr>
              <w:t>”</w:t>
            </w:r>
            <w:r>
              <w:rPr>
                <w:rFonts w:ascii="Times New Roman" w:hAnsi="Times New Roman" w:cstheme="minorBidi"/>
                <w:sz w:val="18"/>
                <w:szCs w:val="18"/>
              </w:rPr>
              <w:t>系统建设情况</w:t>
            </w:r>
          </w:p>
        </w:tc>
        <w:tc>
          <w:tcPr>
            <w:tcW w:w="434" w:type="pct"/>
            <w:vAlign w:val="center"/>
          </w:tcPr>
          <w:p w14:paraId="427F25ED"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40</w:t>
            </w:r>
          </w:p>
        </w:tc>
        <w:tc>
          <w:tcPr>
            <w:tcW w:w="2563" w:type="pct"/>
            <w:vAlign w:val="center"/>
          </w:tcPr>
          <w:p w14:paraId="22DECB7E" w14:textId="77777777" w:rsidR="001E3BBA" w:rsidRDefault="001E3BBA" w:rsidP="00514326">
            <w:pPr>
              <w:rPr>
                <w:rFonts w:ascii="Times New Roman" w:hAnsi="Times New Roman"/>
                <w:sz w:val="18"/>
                <w:szCs w:val="18"/>
              </w:rPr>
            </w:pPr>
            <w:r>
              <w:rPr>
                <w:rFonts w:ascii="Times New Roman" w:hAnsi="Times New Roman" w:cstheme="minorBidi"/>
                <w:sz w:val="18"/>
                <w:szCs w:val="18"/>
              </w:rPr>
              <w:t>1.</w:t>
            </w:r>
            <w:r>
              <w:rPr>
                <w:rFonts w:ascii="Times New Roman" w:hAnsi="Times New Roman" w:cstheme="minorBidi"/>
                <w:sz w:val="18"/>
                <w:szCs w:val="18"/>
              </w:rPr>
              <w:t>落实团组织、团干部、团员录入与团组织关系转接工作，完成率</w:t>
            </w:r>
            <w:r>
              <w:rPr>
                <w:rFonts w:ascii="Times New Roman" w:hAnsi="Times New Roman" w:cstheme="minorBidi"/>
                <w:sz w:val="18"/>
                <w:szCs w:val="18"/>
              </w:rPr>
              <w:t>100%</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15</w:t>
            </w:r>
            <w:r>
              <w:rPr>
                <w:rFonts w:ascii="Times New Roman" w:hAnsi="Times New Roman" w:cstheme="minorBidi"/>
                <w:sz w:val="18"/>
                <w:szCs w:val="18"/>
              </w:rPr>
              <w:t>分），</w:t>
            </w:r>
            <w:r>
              <w:rPr>
                <w:rFonts w:ascii="Times New Roman" w:hAnsi="Times New Roman" w:cstheme="minorBidi"/>
                <w:sz w:val="18"/>
                <w:szCs w:val="18"/>
              </w:rPr>
              <w:t>95%</w:t>
            </w:r>
            <w:r>
              <w:rPr>
                <w:rFonts w:ascii="Times New Roman" w:hAnsi="Times New Roman" w:cstheme="minorBidi"/>
                <w:sz w:val="18"/>
                <w:szCs w:val="18"/>
              </w:rPr>
              <w:t>以上扣</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以上扣</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以上扣</w:t>
            </w:r>
            <w:r>
              <w:rPr>
                <w:rFonts w:ascii="Times New Roman" w:hAnsi="Times New Roman" w:cstheme="minorBidi"/>
                <w:sz w:val="18"/>
                <w:szCs w:val="18"/>
              </w:rPr>
              <w:t>15</w:t>
            </w:r>
            <w:r>
              <w:rPr>
                <w:rFonts w:ascii="Times New Roman" w:hAnsi="Times New Roman" w:cstheme="minorBidi"/>
                <w:sz w:val="18"/>
                <w:szCs w:val="18"/>
              </w:rPr>
              <w:t>分。</w:t>
            </w:r>
          </w:p>
          <w:p w14:paraId="583164CF" w14:textId="77777777" w:rsidR="001E3BBA" w:rsidRDefault="001E3BBA" w:rsidP="00514326">
            <w:pPr>
              <w:rPr>
                <w:rFonts w:ascii="Times New Roman" w:hAnsi="Times New Roman"/>
                <w:sz w:val="18"/>
                <w:szCs w:val="18"/>
              </w:rPr>
            </w:pPr>
            <w:r>
              <w:rPr>
                <w:rFonts w:ascii="Times New Roman" w:hAnsi="Times New Roman" w:cstheme="minorBidi"/>
                <w:sz w:val="18"/>
                <w:szCs w:val="18"/>
              </w:rPr>
              <w:t>2.</w:t>
            </w:r>
            <w:r>
              <w:rPr>
                <w:rFonts w:ascii="Times New Roman" w:hAnsi="Times New Roman" w:cstheme="minorBidi"/>
                <w:sz w:val="18"/>
                <w:szCs w:val="18"/>
              </w:rPr>
              <w:t>完成</w:t>
            </w:r>
            <w:r>
              <w:rPr>
                <w:rFonts w:ascii="宋体" w:eastAsia="宋体" w:hAnsi="宋体" w:cstheme="minorBidi"/>
                <w:sz w:val="18"/>
                <w:szCs w:val="18"/>
              </w:rPr>
              <w:t>“</w:t>
            </w:r>
            <w:r>
              <w:rPr>
                <w:rFonts w:ascii="Times New Roman" w:hAnsi="Times New Roman" w:cstheme="minorBidi"/>
                <w:sz w:val="18"/>
                <w:szCs w:val="18"/>
              </w:rPr>
              <w:t>学社衔接</w:t>
            </w:r>
            <w:r>
              <w:rPr>
                <w:rFonts w:ascii="宋体" w:eastAsia="宋体" w:hAnsi="宋体" w:cstheme="minorBidi"/>
                <w:sz w:val="18"/>
                <w:szCs w:val="18"/>
              </w:rPr>
              <w:t>”</w:t>
            </w:r>
            <w:r>
              <w:rPr>
                <w:rFonts w:ascii="Times New Roman" w:hAnsi="Times New Roman" w:cstheme="minorBidi"/>
                <w:sz w:val="18"/>
                <w:szCs w:val="18"/>
              </w:rPr>
              <w:t>工作，完成率</w:t>
            </w:r>
            <w:r>
              <w:rPr>
                <w:rFonts w:ascii="Times New Roman" w:hAnsi="Times New Roman" w:cstheme="minorBidi"/>
                <w:sz w:val="18"/>
                <w:szCs w:val="18"/>
              </w:rPr>
              <w:t>100%</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15</w:t>
            </w:r>
            <w:r>
              <w:rPr>
                <w:rFonts w:ascii="Times New Roman" w:hAnsi="Times New Roman" w:cstheme="minorBidi"/>
                <w:sz w:val="18"/>
                <w:szCs w:val="18"/>
              </w:rPr>
              <w:t>分），</w:t>
            </w:r>
            <w:r>
              <w:rPr>
                <w:rFonts w:ascii="Times New Roman" w:hAnsi="Times New Roman" w:cstheme="minorBidi"/>
                <w:sz w:val="18"/>
                <w:szCs w:val="18"/>
              </w:rPr>
              <w:t>95%</w:t>
            </w:r>
            <w:r>
              <w:rPr>
                <w:rFonts w:ascii="Times New Roman" w:hAnsi="Times New Roman" w:cstheme="minorBidi"/>
                <w:sz w:val="18"/>
                <w:szCs w:val="18"/>
              </w:rPr>
              <w:t>以上扣</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以上扣</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以上扣</w:t>
            </w:r>
            <w:r>
              <w:rPr>
                <w:rFonts w:ascii="Times New Roman" w:hAnsi="Times New Roman" w:cstheme="minorBidi"/>
                <w:sz w:val="18"/>
                <w:szCs w:val="18"/>
              </w:rPr>
              <w:t>15</w:t>
            </w:r>
            <w:r>
              <w:rPr>
                <w:rFonts w:ascii="Times New Roman" w:hAnsi="Times New Roman" w:cstheme="minorBidi"/>
                <w:sz w:val="18"/>
                <w:szCs w:val="18"/>
              </w:rPr>
              <w:t>分。</w:t>
            </w:r>
          </w:p>
          <w:p w14:paraId="79F53056" w14:textId="77777777" w:rsidR="001E3BBA" w:rsidRDefault="001E3BBA" w:rsidP="00514326">
            <w:pPr>
              <w:rPr>
                <w:rFonts w:ascii="Times New Roman" w:hAnsi="Times New Roman"/>
                <w:sz w:val="18"/>
                <w:szCs w:val="18"/>
              </w:rPr>
            </w:pPr>
            <w:r>
              <w:rPr>
                <w:rFonts w:ascii="Times New Roman" w:hAnsi="Times New Roman" w:cstheme="minorBidi"/>
                <w:sz w:val="18"/>
                <w:szCs w:val="18"/>
              </w:rPr>
              <w:lastRenderedPageBreak/>
              <w:t>3.</w:t>
            </w:r>
            <w:r>
              <w:rPr>
                <w:rFonts w:ascii="Times New Roman" w:hAnsi="Times New Roman" w:cstheme="minorBidi"/>
                <w:sz w:val="18"/>
                <w:szCs w:val="18"/>
              </w:rPr>
              <w:t>完成新发展团员与团内激励录入工作，录入率</w:t>
            </w:r>
            <w:r>
              <w:rPr>
                <w:rFonts w:ascii="Times New Roman" w:hAnsi="Times New Roman" w:cstheme="minorBidi"/>
                <w:sz w:val="18"/>
                <w:szCs w:val="18"/>
              </w:rPr>
              <w:t>100%</w:t>
            </w:r>
            <w:proofErr w:type="gramStart"/>
            <w:r>
              <w:rPr>
                <w:rFonts w:ascii="Times New Roman" w:hAnsi="Times New Roman" w:cstheme="minorBidi"/>
                <w:sz w:val="18"/>
                <w:szCs w:val="18"/>
              </w:rPr>
              <w:t>得基础分</w:t>
            </w:r>
            <w:proofErr w:type="gramEnd"/>
            <w:r>
              <w:rPr>
                <w:rFonts w:ascii="Times New Roman" w:hAnsi="Times New Roman" w:cstheme="minorBidi"/>
                <w:sz w:val="18"/>
                <w:szCs w:val="18"/>
              </w:rPr>
              <w:t>（</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95%</w:t>
            </w:r>
            <w:r>
              <w:rPr>
                <w:rFonts w:ascii="Times New Roman" w:hAnsi="Times New Roman" w:cstheme="minorBidi"/>
                <w:sz w:val="18"/>
                <w:szCs w:val="18"/>
              </w:rPr>
              <w:t>以上扣</w:t>
            </w:r>
            <w:r>
              <w:rPr>
                <w:rFonts w:ascii="Times New Roman" w:hAnsi="Times New Roman" w:cstheme="minorBidi"/>
                <w:sz w:val="18"/>
                <w:szCs w:val="18"/>
              </w:rPr>
              <w:t>5</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以上扣</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以上扣</w:t>
            </w:r>
            <w:r>
              <w:rPr>
                <w:rFonts w:ascii="Times New Roman" w:hAnsi="Times New Roman" w:cstheme="minorBidi"/>
                <w:sz w:val="18"/>
                <w:szCs w:val="18"/>
              </w:rPr>
              <w:t>15</w:t>
            </w:r>
            <w:r>
              <w:rPr>
                <w:rFonts w:ascii="Times New Roman" w:hAnsi="Times New Roman" w:cstheme="minorBidi"/>
                <w:sz w:val="18"/>
                <w:szCs w:val="18"/>
              </w:rPr>
              <w:t>分。</w:t>
            </w:r>
          </w:p>
        </w:tc>
      </w:tr>
      <w:tr w:rsidR="001E3BBA" w14:paraId="08C5CD67" w14:textId="77777777" w:rsidTr="00514326">
        <w:trPr>
          <w:gridAfter w:val="1"/>
          <w:wAfter w:w="6" w:type="pct"/>
          <w:trHeight w:val="397"/>
        </w:trPr>
        <w:tc>
          <w:tcPr>
            <w:tcW w:w="1130" w:type="pct"/>
            <w:vMerge w:val="restart"/>
            <w:vAlign w:val="center"/>
          </w:tcPr>
          <w:p w14:paraId="62971DCF"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lastRenderedPageBreak/>
              <w:t>团委新媒体平台相关工作【基础分</w:t>
            </w:r>
            <w:r>
              <w:rPr>
                <w:rFonts w:ascii="Times New Roman" w:hAnsi="Times New Roman" w:cstheme="minorBidi"/>
                <w:sz w:val="18"/>
                <w:szCs w:val="18"/>
              </w:rPr>
              <w:t>100</w:t>
            </w:r>
            <w:r>
              <w:rPr>
                <w:rFonts w:ascii="Times New Roman" w:hAnsi="Times New Roman" w:cstheme="minorBidi"/>
                <w:sz w:val="18"/>
                <w:szCs w:val="18"/>
              </w:rPr>
              <w:t>分，权重分</w:t>
            </w:r>
            <w:r>
              <w:rPr>
                <w:rFonts w:ascii="Times New Roman" w:hAnsi="Times New Roman" w:cstheme="minorBidi"/>
                <w:sz w:val="18"/>
                <w:szCs w:val="18"/>
              </w:rPr>
              <w:t>4</w:t>
            </w:r>
            <w:r>
              <w:rPr>
                <w:rFonts w:ascii="Times New Roman" w:hAnsi="Times New Roman" w:cstheme="minorBidi"/>
                <w:sz w:val="18"/>
                <w:szCs w:val="18"/>
              </w:rPr>
              <w:t>分】</w:t>
            </w:r>
          </w:p>
        </w:tc>
        <w:tc>
          <w:tcPr>
            <w:tcW w:w="867" w:type="pct"/>
            <w:vAlign w:val="center"/>
          </w:tcPr>
          <w:p w14:paraId="5A5F833C"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关注团委</w:t>
            </w:r>
            <w:proofErr w:type="gramStart"/>
            <w:r>
              <w:rPr>
                <w:rFonts w:ascii="Times New Roman" w:hAnsi="Times New Roman" w:cstheme="minorBidi"/>
                <w:sz w:val="18"/>
                <w:szCs w:val="18"/>
              </w:rPr>
              <w:t>微信公众</w:t>
            </w:r>
            <w:proofErr w:type="gramEnd"/>
            <w:r>
              <w:rPr>
                <w:rFonts w:ascii="Times New Roman" w:hAnsi="Times New Roman" w:cstheme="minorBidi"/>
                <w:sz w:val="18"/>
                <w:szCs w:val="18"/>
              </w:rPr>
              <w:t>平台人数</w:t>
            </w:r>
          </w:p>
        </w:tc>
        <w:tc>
          <w:tcPr>
            <w:tcW w:w="434" w:type="pct"/>
            <w:vAlign w:val="center"/>
          </w:tcPr>
          <w:p w14:paraId="1D3A8A5D"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563" w:type="pct"/>
            <w:vAlign w:val="center"/>
          </w:tcPr>
          <w:p w14:paraId="69DAC509"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根据班级关注人数占班级总人数百分比计分。占比达</w:t>
            </w:r>
            <w:r>
              <w:rPr>
                <w:rFonts w:ascii="Times New Roman" w:hAnsi="Times New Roman" w:cstheme="minorBidi"/>
                <w:sz w:val="18"/>
                <w:szCs w:val="18"/>
              </w:rPr>
              <w:t>100%</w:t>
            </w:r>
            <w:r>
              <w:rPr>
                <w:rFonts w:ascii="Times New Roman" w:hAnsi="Times New Roman" w:cstheme="minorBidi"/>
                <w:sz w:val="18"/>
                <w:szCs w:val="18"/>
              </w:rPr>
              <w:t>加</w:t>
            </w:r>
            <w:r>
              <w:rPr>
                <w:rFonts w:ascii="Times New Roman" w:hAnsi="Times New Roman" w:cstheme="minorBidi"/>
                <w:sz w:val="18"/>
                <w:szCs w:val="18"/>
              </w:rPr>
              <w:t>20</w:t>
            </w:r>
            <w:r>
              <w:rPr>
                <w:rFonts w:ascii="Times New Roman" w:hAnsi="Times New Roman" w:cstheme="minorBidi"/>
                <w:sz w:val="18"/>
                <w:szCs w:val="18"/>
              </w:rPr>
              <w:t>分，</w:t>
            </w:r>
            <w:r>
              <w:rPr>
                <w:rFonts w:ascii="Times New Roman" w:hAnsi="Times New Roman" w:cstheme="minorBidi"/>
                <w:sz w:val="18"/>
                <w:szCs w:val="18"/>
              </w:rPr>
              <w:t>95%</w:t>
            </w:r>
            <w:r>
              <w:rPr>
                <w:rFonts w:ascii="Times New Roman" w:hAnsi="Times New Roman" w:cstheme="minorBidi"/>
                <w:sz w:val="18"/>
                <w:szCs w:val="18"/>
              </w:rPr>
              <w:t>加</w:t>
            </w:r>
            <w:r>
              <w:rPr>
                <w:rFonts w:ascii="Times New Roman" w:hAnsi="Times New Roman" w:cstheme="minorBidi"/>
                <w:sz w:val="18"/>
                <w:szCs w:val="18"/>
              </w:rPr>
              <w:t>18</w:t>
            </w:r>
            <w:r>
              <w:rPr>
                <w:rFonts w:ascii="Times New Roman" w:hAnsi="Times New Roman" w:cstheme="minorBidi"/>
                <w:sz w:val="18"/>
                <w:szCs w:val="18"/>
              </w:rPr>
              <w:t>分，</w:t>
            </w:r>
            <w:r>
              <w:rPr>
                <w:rFonts w:ascii="Times New Roman" w:hAnsi="Times New Roman" w:cstheme="minorBidi"/>
                <w:sz w:val="18"/>
                <w:szCs w:val="18"/>
              </w:rPr>
              <w:t>90%</w:t>
            </w:r>
            <w:r>
              <w:rPr>
                <w:rFonts w:ascii="Times New Roman" w:hAnsi="Times New Roman" w:cstheme="minorBidi"/>
                <w:sz w:val="18"/>
                <w:szCs w:val="18"/>
              </w:rPr>
              <w:t>加</w:t>
            </w:r>
            <w:r>
              <w:rPr>
                <w:rFonts w:ascii="Times New Roman" w:hAnsi="Times New Roman" w:cstheme="minorBidi"/>
                <w:sz w:val="18"/>
                <w:szCs w:val="18"/>
              </w:rPr>
              <w:t>16</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加</w:t>
            </w:r>
            <w:r>
              <w:rPr>
                <w:rFonts w:ascii="Times New Roman" w:hAnsi="Times New Roman" w:cstheme="minorBidi"/>
                <w:sz w:val="18"/>
                <w:szCs w:val="18"/>
              </w:rPr>
              <w:t>14</w:t>
            </w:r>
            <w:r>
              <w:rPr>
                <w:rFonts w:ascii="Times New Roman" w:hAnsi="Times New Roman" w:cstheme="minorBidi"/>
                <w:sz w:val="18"/>
                <w:szCs w:val="18"/>
              </w:rPr>
              <w:t>分，</w:t>
            </w:r>
            <w:r>
              <w:rPr>
                <w:rFonts w:ascii="Times New Roman" w:hAnsi="Times New Roman" w:cstheme="minorBidi"/>
                <w:sz w:val="18"/>
                <w:szCs w:val="18"/>
              </w:rPr>
              <w:t>80%</w:t>
            </w:r>
            <w:r>
              <w:rPr>
                <w:rFonts w:ascii="Times New Roman" w:hAnsi="Times New Roman" w:cstheme="minorBidi"/>
                <w:sz w:val="18"/>
                <w:szCs w:val="18"/>
              </w:rPr>
              <w:t>加</w:t>
            </w:r>
            <w:r>
              <w:rPr>
                <w:rFonts w:ascii="Times New Roman" w:hAnsi="Times New Roman" w:cstheme="minorBidi"/>
                <w:sz w:val="18"/>
                <w:szCs w:val="18"/>
              </w:rPr>
              <w:t>12</w:t>
            </w:r>
            <w:r>
              <w:rPr>
                <w:rFonts w:ascii="Times New Roman" w:hAnsi="Times New Roman" w:cstheme="minorBidi"/>
                <w:sz w:val="18"/>
                <w:szCs w:val="18"/>
              </w:rPr>
              <w:t>分，</w:t>
            </w:r>
            <w:r>
              <w:rPr>
                <w:rFonts w:ascii="Times New Roman" w:hAnsi="Times New Roman" w:cstheme="minorBidi"/>
                <w:sz w:val="18"/>
                <w:szCs w:val="18"/>
              </w:rPr>
              <w:t>75%</w:t>
            </w:r>
            <w:r>
              <w:rPr>
                <w:rFonts w:ascii="Times New Roman" w:hAnsi="Times New Roman" w:cstheme="minorBidi"/>
                <w:sz w:val="18"/>
                <w:szCs w:val="18"/>
              </w:rPr>
              <w:t>加</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加</w:t>
            </w:r>
            <w:r>
              <w:rPr>
                <w:rFonts w:ascii="Times New Roman" w:hAnsi="Times New Roman" w:cstheme="minorBidi"/>
                <w:sz w:val="18"/>
                <w:szCs w:val="18"/>
              </w:rPr>
              <w:t>8</w:t>
            </w:r>
            <w:r>
              <w:rPr>
                <w:rFonts w:ascii="Times New Roman" w:hAnsi="Times New Roman" w:cstheme="minorBidi"/>
                <w:sz w:val="18"/>
                <w:szCs w:val="18"/>
              </w:rPr>
              <w:t>分，</w:t>
            </w:r>
            <w:r>
              <w:rPr>
                <w:rFonts w:ascii="Times New Roman" w:hAnsi="Times New Roman" w:cstheme="minorBidi"/>
                <w:sz w:val="18"/>
                <w:szCs w:val="18"/>
              </w:rPr>
              <w:t>65%</w:t>
            </w:r>
            <w:r>
              <w:rPr>
                <w:rFonts w:ascii="Times New Roman" w:hAnsi="Times New Roman" w:cstheme="minorBidi"/>
                <w:sz w:val="18"/>
                <w:szCs w:val="18"/>
              </w:rPr>
              <w:t>加</w:t>
            </w:r>
            <w:r>
              <w:rPr>
                <w:rFonts w:ascii="Times New Roman" w:hAnsi="Times New Roman" w:cstheme="minorBidi"/>
                <w:sz w:val="18"/>
                <w:szCs w:val="18"/>
              </w:rPr>
              <w:t>6</w:t>
            </w:r>
            <w:r>
              <w:rPr>
                <w:rFonts w:ascii="Times New Roman" w:hAnsi="Times New Roman" w:cstheme="minorBidi"/>
                <w:sz w:val="18"/>
                <w:szCs w:val="18"/>
              </w:rPr>
              <w:t>分，</w:t>
            </w:r>
            <w:r>
              <w:rPr>
                <w:rFonts w:ascii="Times New Roman" w:hAnsi="Times New Roman" w:cstheme="minorBidi"/>
                <w:sz w:val="18"/>
                <w:szCs w:val="18"/>
              </w:rPr>
              <w:t>60%</w:t>
            </w:r>
            <w:r>
              <w:rPr>
                <w:rFonts w:ascii="Times New Roman" w:hAnsi="Times New Roman" w:cstheme="minorBidi"/>
                <w:sz w:val="18"/>
                <w:szCs w:val="18"/>
              </w:rPr>
              <w:t>加</w:t>
            </w:r>
            <w:r>
              <w:rPr>
                <w:rFonts w:ascii="Times New Roman" w:hAnsi="Times New Roman" w:cstheme="minorBidi"/>
                <w:sz w:val="18"/>
                <w:szCs w:val="18"/>
              </w:rPr>
              <w:t>4</w:t>
            </w:r>
            <w:r>
              <w:rPr>
                <w:rFonts w:ascii="Times New Roman" w:hAnsi="Times New Roman" w:cstheme="minorBidi"/>
                <w:sz w:val="18"/>
                <w:szCs w:val="18"/>
              </w:rPr>
              <w:t>分，占比</w:t>
            </w:r>
            <w:r>
              <w:rPr>
                <w:rFonts w:ascii="Times New Roman" w:hAnsi="Times New Roman" w:cstheme="minorBidi"/>
                <w:sz w:val="18"/>
                <w:szCs w:val="18"/>
              </w:rPr>
              <w:t>60%</w:t>
            </w:r>
            <w:r>
              <w:rPr>
                <w:rFonts w:ascii="Times New Roman" w:hAnsi="Times New Roman" w:cstheme="minorBidi"/>
                <w:sz w:val="18"/>
                <w:szCs w:val="18"/>
              </w:rPr>
              <w:t>以下的不加分。</w:t>
            </w:r>
          </w:p>
        </w:tc>
      </w:tr>
      <w:tr w:rsidR="001E3BBA" w14:paraId="3DB6A69A" w14:textId="77777777" w:rsidTr="00514326">
        <w:trPr>
          <w:gridAfter w:val="1"/>
          <w:wAfter w:w="6" w:type="pct"/>
          <w:trHeight w:val="397"/>
        </w:trPr>
        <w:tc>
          <w:tcPr>
            <w:tcW w:w="1130" w:type="pct"/>
            <w:vMerge/>
            <w:vAlign w:val="center"/>
          </w:tcPr>
          <w:p w14:paraId="2765A7CF" w14:textId="77777777" w:rsidR="001E3BBA" w:rsidRDefault="001E3BBA" w:rsidP="00514326">
            <w:pPr>
              <w:jc w:val="center"/>
              <w:rPr>
                <w:rFonts w:ascii="Times New Roman" w:hAnsi="Times New Roman"/>
                <w:sz w:val="18"/>
                <w:szCs w:val="18"/>
              </w:rPr>
            </w:pPr>
          </w:p>
        </w:tc>
        <w:tc>
          <w:tcPr>
            <w:tcW w:w="867" w:type="pct"/>
            <w:vAlign w:val="center"/>
          </w:tcPr>
          <w:p w14:paraId="01E37D4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班级发起并完</w:t>
            </w:r>
          </w:p>
          <w:p w14:paraId="0F4AC94B"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结</w:t>
            </w:r>
            <w:r>
              <w:rPr>
                <w:rFonts w:ascii="Times New Roman" w:hAnsi="Times New Roman" w:cstheme="minorBidi"/>
                <w:sz w:val="18"/>
                <w:szCs w:val="18"/>
              </w:rPr>
              <w:t>PU</w:t>
            </w:r>
            <w:r>
              <w:rPr>
                <w:rFonts w:ascii="Times New Roman" w:hAnsi="Times New Roman" w:cstheme="minorBidi"/>
                <w:sz w:val="18"/>
                <w:szCs w:val="18"/>
              </w:rPr>
              <w:t>平台主题</w:t>
            </w:r>
          </w:p>
          <w:p w14:paraId="4318FF51"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活动数量</w:t>
            </w:r>
          </w:p>
        </w:tc>
        <w:tc>
          <w:tcPr>
            <w:tcW w:w="434" w:type="pct"/>
            <w:vAlign w:val="center"/>
          </w:tcPr>
          <w:p w14:paraId="3107925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20</w:t>
            </w:r>
          </w:p>
        </w:tc>
        <w:tc>
          <w:tcPr>
            <w:tcW w:w="2563" w:type="pct"/>
            <w:vAlign w:val="center"/>
          </w:tcPr>
          <w:p w14:paraId="0A857A6F"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根据班级发起并完结</w:t>
            </w:r>
            <w:r>
              <w:rPr>
                <w:rFonts w:ascii="Times New Roman" w:hAnsi="Times New Roman" w:cstheme="minorBidi"/>
                <w:sz w:val="18"/>
                <w:szCs w:val="18"/>
              </w:rPr>
              <w:t>PU</w:t>
            </w:r>
            <w:r>
              <w:rPr>
                <w:rFonts w:ascii="Times New Roman" w:hAnsi="Times New Roman" w:cstheme="minorBidi"/>
                <w:sz w:val="18"/>
                <w:szCs w:val="18"/>
              </w:rPr>
              <w:t>平台活动数量计分。发起并完结活动数量达</w:t>
            </w:r>
            <w:r>
              <w:rPr>
                <w:rFonts w:ascii="Times New Roman" w:hAnsi="Times New Roman" w:cstheme="minorBidi"/>
                <w:sz w:val="18"/>
                <w:szCs w:val="18"/>
              </w:rPr>
              <w:t>4</w:t>
            </w:r>
            <w:r>
              <w:rPr>
                <w:rFonts w:ascii="Times New Roman" w:hAnsi="Times New Roman" w:cstheme="minorBidi"/>
                <w:sz w:val="18"/>
                <w:szCs w:val="18"/>
              </w:rPr>
              <w:t>次及以上的加</w:t>
            </w:r>
            <w:r>
              <w:rPr>
                <w:rFonts w:ascii="Times New Roman" w:hAnsi="Times New Roman" w:cstheme="minorBidi"/>
                <w:sz w:val="18"/>
                <w:szCs w:val="18"/>
              </w:rPr>
              <w:t>20</w:t>
            </w:r>
            <w:r>
              <w:rPr>
                <w:rFonts w:ascii="Times New Roman" w:hAnsi="Times New Roman" w:cstheme="minorBidi"/>
                <w:sz w:val="18"/>
                <w:szCs w:val="18"/>
              </w:rPr>
              <w:t>分，</w:t>
            </w:r>
            <w:r>
              <w:rPr>
                <w:rFonts w:ascii="Times New Roman" w:hAnsi="Times New Roman" w:cstheme="minorBidi"/>
                <w:sz w:val="18"/>
                <w:szCs w:val="18"/>
              </w:rPr>
              <w:t>3</w:t>
            </w:r>
            <w:r>
              <w:rPr>
                <w:rFonts w:ascii="Times New Roman" w:hAnsi="Times New Roman" w:cstheme="minorBidi"/>
                <w:sz w:val="18"/>
                <w:szCs w:val="18"/>
              </w:rPr>
              <w:t>次加</w:t>
            </w:r>
            <w:r>
              <w:rPr>
                <w:rFonts w:ascii="Times New Roman" w:hAnsi="Times New Roman" w:cstheme="minorBidi"/>
                <w:sz w:val="18"/>
                <w:szCs w:val="18"/>
              </w:rPr>
              <w:t>15</w:t>
            </w:r>
            <w:r>
              <w:rPr>
                <w:rFonts w:ascii="Times New Roman" w:hAnsi="Times New Roman" w:cstheme="minorBidi"/>
                <w:sz w:val="18"/>
                <w:szCs w:val="18"/>
              </w:rPr>
              <w:t>分，</w:t>
            </w:r>
            <w:r>
              <w:rPr>
                <w:rFonts w:ascii="Times New Roman" w:hAnsi="Times New Roman" w:cstheme="minorBidi"/>
                <w:sz w:val="18"/>
                <w:szCs w:val="18"/>
              </w:rPr>
              <w:t>2</w:t>
            </w:r>
            <w:r>
              <w:rPr>
                <w:rFonts w:ascii="Times New Roman" w:hAnsi="Times New Roman" w:cstheme="minorBidi"/>
                <w:sz w:val="18"/>
                <w:szCs w:val="18"/>
              </w:rPr>
              <w:t>次加</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1</w:t>
            </w:r>
            <w:r>
              <w:rPr>
                <w:rFonts w:ascii="Times New Roman" w:hAnsi="Times New Roman" w:cstheme="minorBidi"/>
                <w:sz w:val="18"/>
                <w:szCs w:val="18"/>
              </w:rPr>
              <w:t>次加</w:t>
            </w:r>
            <w:r>
              <w:rPr>
                <w:rFonts w:ascii="Times New Roman" w:hAnsi="Times New Roman" w:cstheme="minorBidi"/>
                <w:sz w:val="18"/>
                <w:szCs w:val="18"/>
              </w:rPr>
              <w:t>5</w:t>
            </w:r>
            <w:r>
              <w:rPr>
                <w:rFonts w:ascii="Times New Roman" w:hAnsi="Times New Roman" w:cstheme="minorBidi"/>
                <w:sz w:val="18"/>
                <w:szCs w:val="18"/>
              </w:rPr>
              <w:t>分，无发起活动的班级不加分。</w:t>
            </w:r>
          </w:p>
        </w:tc>
      </w:tr>
      <w:tr w:rsidR="001E3BBA" w14:paraId="7337D8A9" w14:textId="77777777" w:rsidTr="00514326">
        <w:trPr>
          <w:gridAfter w:val="1"/>
          <w:wAfter w:w="6" w:type="pct"/>
          <w:trHeight w:val="397"/>
        </w:trPr>
        <w:tc>
          <w:tcPr>
            <w:tcW w:w="1130" w:type="pct"/>
            <w:vMerge/>
            <w:vAlign w:val="center"/>
          </w:tcPr>
          <w:p w14:paraId="23223737" w14:textId="77777777" w:rsidR="001E3BBA" w:rsidRDefault="001E3BBA" w:rsidP="00514326">
            <w:pPr>
              <w:jc w:val="center"/>
              <w:rPr>
                <w:rFonts w:ascii="Times New Roman" w:hAnsi="Times New Roman"/>
                <w:sz w:val="18"/>
                <w:szCs w:val="18"/>
              </w:rPr>
            </w:pPr>
          </w:p>
        </w:tc>
        <w:tc>
          <w:tcPr>
            <w:tcW w:w="867" w:type="pct"/>
            <w:vAlign w:val="center"/>
          </w:tcPr>
          <w:p w14:paraId="72AD0794"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班级发起并完结</w:t>
            </w:r>
            <w:r>
              <w:rPr>
                <w:rFonts w:ascii="Times New Roman" w:hAnsi="Times New Roman" w:cstheme="minorBidi"/>
                <w:sz w:val="18"/>
                <w:szCs w:val="18"/>
              </w:rPr>
              <w:t>PU</w:t>
            </w:r>
            <w:r>
              <w:rPr>
                <w:rFonts w:ascii="Times New Roman" w:hAnsi="Times New Roman" w:cstheme="minorBidi"/>
                <w:sz w:val="18"/>
                <w:szCs w:val="18"/>
              </w:rPr>
              <w:t>平台主题活动</w:t>
            </w:r>
          </w:p>
          <w:p w14:paraId="7308A75B"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平均参与率</w:t>
            </w:r>
          </w:p>
        </w:tc>
        <w:tc>
          <w:tcPr>
            <w:tcW w:w="434" w:type="pct"/>
            <w:vAlign w:val="center"/>
          </w:tcPr>
          <w:p w14:paraId="2E095229"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563" w:type="pct"/>
            <w:vAlign w:val="center"/>
          </w:tcPr>
          <w:p w14:paraId="36A1AB5D"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根据班级发起并完结</w:t>
            </w:r>
            <w:r>
              <w:rPr>
                <w:rFonts w:ascii="Times New Roman" w:hAnsi="Times New Roman" w:cstheme="minorBidi"/>
                <w:sz w:val="18"/>
                <w:szCs w:val="18"/>
              </w:rPr>
              <w:t>PU</w:t>
            </w:r>
            <w:r>
              <w:rPr>
                <w:rFonts w:ascii="Times New Roman" w:hAnsi="Times New Roman" w:cstheme="minorBidi"/>
                <w:sz w:val="18"/>
                <w:szCs w:val="18"/>
              </w:rPr>
              <w:t>平台主题活动平均参与率计分。平均参与率达</w:t>
            </w:r>
            <w:r>
              <w:rPr>
                <w:rFonts w:ascii="Times New Roman" w:hAnsi="Times New Roman" w:cstheme="minorBidi"/>
                <w:sz w:val="18"/>
                <w:szCs w:val="18"/>
              </w:rPr>
              <w:t>100%</w:t>
            </w:r>
            <w:r>
              <w:rPr>
                <w:rFonts w:ascii="Times New Roman" w:hAnsi="Times New Roman" w:cstheme="minorBidi"/>
                <w:sz w:val="18"/>
                <w:szCs w:val="18"/>
              </w:rPr>
              <w:t>加</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90%</w:t>
            </w:r>
            <w:r>
              <w:rPr>
                <w:rFonts w:ascii="Times New Roman" w:hAnsi="Times New Roman" w:cstheme="minorBidi"/>
                <w:sz w:val="18"/>
                <w:szCs w:val="18"/>
              </w:rPr>
              <w:t>加</w:t>
            </w:r>
            <w:r>
              <w:rPr>
                <w:rFonts w:ascii="Times New Roman" w:hAnsi="Times New Roman" w:cstheme="minorBidi"/>
                <w:sz w:val="18"/>
                <w:szCs w:val="18"/>
              </w:rPr>
              <w:t>8</w:t>
            </w:r>
            <w:r>
              <w:rPr>
                <w:rFonts w:ascii="Times New Roman" w:hAnsi="Times New Roman" w:cstheme="minorBidi"/>
                <w:sz w:val="18"/>
                <w:szCs w:val="18"/>
              </w:rPr>
              <w:t>分，</w:t>
            </w:r>
            <w:r>
              <w:rPr>
                <w:rFonts w:ascii="Times New Roman" w:hAnsi="Times New Roman" w:cstheme="minorBidi"/>
                <w:sz w:val="18"/>
                <w:szCs w:val="18"/>
              </w:rPr>
              <w:t>80%</w:t>
            </w:r>
            <w:r>
              <w:rPr>
                <w:rFonts w:ascii="Times New Roman" w:hAnsi="Times New Roman" w:cstheme="minorBidi"/>
                <w:sz w:val="18"/>
                <w:szCs w:val="18"/>
              </w:rPr>
              <w:t>加</w:t>
            </w:r>
            <w:r>
              <w:rPr>
                <w:rFonts w:ascii="Times New Roman" w:hAnsi="Times New Roman" w:cstheme="minorBidi"/>
                <w:sz w:val="18"/>
                <w:szCs w:val="18"/>
              </w:rPr>
              <w:t>6</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加</w:t>
            </w:r>
            <w:r>
              <w:rPr>
                <w:rFonts w:ascii="Times New Roman" w:hAnsi="Times New Roman" w:cstheme="minorBidi"/>
                <w:sz w:val="18"/>
                <w:szCs w:val="18"/>
              </w:rPr>
              <w:t>4</w:t>
            </w:r>
            <w:r>
              <w:rPr>
                <w:rFonts w:ascii="Times New Roman" w:hAnsi="Times New Roman" w:cstheme="minorBidi"/>
                <w:sz w:val="18"/>
                <w:szCs w:val="18"/>
              </w:rPr>
              <w:t>分，</w:t>
            </w:r>
            <w:r>
              <w:rPr>
                <w:rFonts w:ascii="Times New Roman" w:hAnsi="Times New Roman" w:cstheme="minorBidi"/>
                <w:sz w:val="18"/>
                <w:szCs w:val="18"/>
              </w:rPr>
              <w:t>60%</w:t>
            </w:r>
            <w:r>
              <w:rPr>
                <w:rFonts w:ascii="Times New Roman" w:hAnsi="Times New Roman" w:cstheme="minorBidi"/>
                <w:sz w:val="18"/>
                <w:szCs w:val="18"/>
              </w:rPr>
              <w:t>加</w:t>
            </w:r>
            <w:r>
              <w:rPr>
                <w:rFonts w:ascii="Times New Roman" w:hAnsi="Times New Roman" w:cstheme="minorBidi"/>
                <w:sz w:val="18"/>
                <w:szCs w:val="18"/>
              </w:rPr>
              <w:t>2</w:t>
            </w:r>
            <w:r>
              <w:rPr>
                <w:rFonts w:ascii="Times New Roman" w:hAnsi="Times New Roman" w:cstheme="minorBidi"/>
                <w:sz w:val="18"/>
                <w:szCs w:val="18"/>
              </w:rPr>
              <w:t>分，平均参与率低于</w:t>
            </w:r>
            <w:r>
              <w:rPr>
                <w:rFonts w:ascii="Times New Roman" w:hAnsi="Times New Roman" w:cstheme="minorBidi"/>
                <w:sz w:val="18"/>
                <w:szCs w:val="18"/>
              </w:rPr>
              <w:t>60%</w:t>
            </w:r>
            <w:r>
              <w:rPr>
                <w:rFonts w:ascii="Times New Roman" w:hAnsi="Times New Roman" w:cstheme="minorBidi"/>
                <w:sz w:val="18"/>
                <w:szCs w:val="18"/>
              </w:rPr>
              <w:t>的班级不加分。</w:t>
            </w:r>
          </w:p>
        </w:tc>
      </w:tr>
      <w:tr w:rsidR="001E3BBA" w14:paraId="19EA8D44" w14:textId="77777777" w:rsidTr="00514326">
        <w:trPr>
          <w:gridAfter w:val="1"/>
          <w:wAfter w:w="6" w:type="pct"/>
          <w:trHeight w:val="397"/>
        </w:trPr>
        <w:tc>
          <w:tcPr>
            <w:tcW w:w="1130" w:type="pct"/>
            <w:vMerge/>
            <w:vAlign w:val="center"/>
          </w:tcPr>
          <w:p w14:paraId="407FCF58" w14:textId="77777777" w:rsidR="001E3BBA" w:rsidRDefault="001E3BBA" w:rsidP="00514326">
            <w:pPr>
              <w:jc w:val="center"/>
              <w:rPr>
                <w:rFonts w:ascii="Times New Roman" w:hAnsi="Times New Roman"/>
                <w:sz w:val="18"/>
                <w:szCs w:val="18"/>
              </w:rPr>
            </w:pPr>
          </w:p>
        </w:tc>
        <w:tc>
          <w:tcPr>
            <w:tcW w:w="867" w:type="pct"/>
            <w:vAlign w:val="center"/>
          </w:tcPr>
          <w:p w14:paraId="024237DE"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班级</w:t>
            </w:r>
            <w:r>
              <w:rPr>
                <w:rFonts w:ascii="Times New Roman" w:hAnsi="Times New Roman" w:cstheme="minorBidi"/>
                <w:sz w:val="18"/>
                <w:szCs w:val="18"/>
              </w:rPr>
              <w:t>PU</w:t>
            </w:r>
            <w:r>
              <w:rPr>
                <w:rFonts w:ascii="Times New Roman" w:hAnsi="Times New Roman" w:cstheme="minorBidi"/>
                <w:sz w:val="18"/>
                <w:szCs w:val="18"/>
              </w:rPr>
              <w:t>平台平均诚信度</w:t>
            </w:r>
          </w:p>
        </w:tc>
        <w:tc>
          <w:tcPr>
            <w:tcW w:w="434" w:type="pct"/>
            <w:vAlign w:val="center"/>
          </w:tcPr>
          <w:p w14:paraId="4165EB68"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10</w:t>
            </w:r>
          </w:p>
        </w:tc>
        <w:tc>
          <w:tcPr>
            <w:tcW w:w="2563" w:type="pct"/>
            <w:vAlign w:val="center"/>
          </w:tcPr>
          <w:p w14:paraId="7E04D19E"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w:t>
            </w:r>
            <w:r>
              <w:rPr>
                <w:rFonts w:ascii="Times New Roman" w:hAnsi="Times New Roman" w:cstheme="minorBidi"/>
                <w:sz w:val="18"/>
                <w:szCs w:val="18"/>
              </w:rPr>
              <w:t>PU</w:t>
            </w:r>
            <w:r>
              <w:rPr>
                <w:rFonts w:ascii="Times New Roman" w:hAnsi="Times New Roman" w:cstheme="minorBidi"/>
                <w:sz w:val="18"/>
                <w:szCs w:val="18"/>
              </w:rPr>
              <w:t>平台平均诚信度计分。平均诚信度达</w:t>
            </w:r>
            <w:r>
              <w:rPr>
                <w:rFonts w:ascii="Times New Roman" w:hAnsi="Times New Roman" w:cstheme="minorBidi"/>
                <w:sz w:val="18"/>
                <w:szCs w:val="18"/>
              </w:rPr>
              <w:t>100%</w:t>
            </w:r>
            <w:r>
              <w:rPr>
                <w:rFonts w:ascii="Times New Roman" w:hAnsi="Times New Roman" w:cstheme="minorBidi"/>
                <w:sz w:val="18"/>
                <w:szCs w:val="18"/>
              </w:rPr>
              <w:t>的加</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95%</w:t>
            </w:r>
            <w:r>
              <w:rPr>
                <w:rFonts w:ascii="Times New Roman" w:hAnsi="Times New Roman" w:cstheme="minorBidi"/>
                <w:sz w:val="18"/>
                <w:szCs w:val="18"/>
              </w:rPr>
              <w:t>加</w:t>
            </w:r>
            <w:r>
              <w:rPr>
                <w:rFonts w:ascii="Times New Roman" w:hAnsi="Times New Roman" w:cstheme="minorBidi"/>
                <w:sz w:val="18"/>
                <w:szCs w:val="18"/>
              </w:rPr>
              <w:t>8</w:t>
            </w:r>
            <w:r>
              <w:rPr>
                <w:rFonts w:ascii="Times New Roman" w:hAnsi="Times New Roman" w:cstheme="minorBidi"/>
                <w:sz w:val="18"/>
                <w:szCs w:val="18"/>
              </w:rPr>
              <w:t>分，</w:t>
            </w:r>
            <w:r>
              <w:rPr>
                <w:rFonts w:ascii="Times New Roman" w:hAnsi="Times New Roman" w:cstheme="minorBidi"/>
                <w:sz w:val="18"/>
                <w:szCs w:val="18"/>
              </w:rPr>
              <w:t>90%</w:t>
            </w:r>
            <w:r>
              <w:rPr>
                <w:rFonts w:ascii="Times New Roman" w:hAnsi="Times New Roman" w:cstheme="minorBidi"/>
                <w:sz w:val="18"/>
                <w:szCs w:val="18"/>
              </w:rPr>
              <w:t>加</w:t>
            </w:r>
            <w:r>
              <w:rPr>
                <w:rFonts w:ascii="Times New Roman" w:hAnsi="Times New Roman" w:cstheme="minorBidi"/>
                <w:sz w:val="18"/>
                <w:szCs w:val="18"/>
              </w:rPr>
              <w:t>6</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加</w:t>
            </w:r>
            <w:r>
              <w:rPr>
                <w:rFonts w:ascii="Times New Roman" w:hAnsi="Times New Roman" w:cstheme="minorBidi"/>
                <w:sz w:val="18"/>
                <w:szCs w:val="18"/>
              </w:rPr>
              <w:t>4</w:t>
            </w:r>
            <w:r>
              <w:rPr>
                <w:rFonts w:ascii="Times New Roman" w:hAnsi="Times New Roman" w:cstheme="minorBidi"/>
                <w:sz w:val="18"/>
                <w:szCs w:val="18"/>
              </w:rPr>
              <w:t>分，</w:t>
            </w:r>
            <w:r>
              <w:rPr>
                <w:rFonts w:ascii="Times New Roman" w:hAnsi="Times New Roman" w:cstheme="minorBidi"/>
                <w:sz w:val="18"/>
                <w:szCs w:val="18"/>
              </w:rPr>
              <w:t>80%</w:t>
            </w:r>
            <w:r>
              <w:rPr>
                <w:rFonts w:ascii="Times New Roman" w:hAnsi="Times New Roman" w:cstheme="minorBidi"/>
                <w:sz w:val="18"/>
                <w:szCs w:val="18"/>
              </w:rPr>
              <w:t>加</w:t>
            </w:r>
            <w:r>
              <w:rPr>
                <w:rFonts w:ascii="Times New Roman" w:hAnsi="Times New Roman" w:cstheme="minorBidi"/>
                <w:sz w:val="18"/>
                <w:szCs w:val="18"/>
              </w:rPr>
              <w:t>2</w:t>
            </w:r>
            <w:r>
              <w:rPr>
                <w:rFonts w:ascii="Times New Roman" w:hAnsi="Times New Roman" w:cstheme="minorBidi"/>
                <w:sz w:val="18"/>
                <w:szCs w:val="18"/>
              </w:rPr>
              <w:t>分，平均诚信度低于</w:t>
            </w:r>
            <w:r>
              <w:rPr>
                <w:rFonts w:ascii="Times New Roman" w:hAnsi="Times New Roman" w:cstheme="minorBidi"/>
                <w:sz w:val="18"/>
                <w:szCs w:val="18"/>
              </w:rPr>
              <w:t>80%</w:t>
            </w:r>
            <w:r>
              <w:rPr>
                <w:rFonts w:ascii="Times New Roman" w:hAnsi="Times New Roman" w:cstheme="minorBidi"/>
                <w:sz w:val="18"/>
                <w:szCs w:val="18"/>
              </w:rPr>
              <w:t>不加分。</w:t>
            </w:r>
          </w:p>
        </w:tc>
      </w:tr>
      <w:tr w:rsidR="001E3BBA" w14:paraId="2112E5E3" w14:textId="77777777" w:rsidTr="00514326">
        <w:trPr>
          <w:gridAfter w:val="1"/>
          <w:wAfter w:w="6" w:type="pct"/>
          <w:trHeight w:val="397"/>
        </w:trPr>
        <w:tc>
          <w:tcPr>
            <w:tcW w:w="1130" w:type="pct"/>
            <w:vMerge/>
            <w:vAlign w:val="center"/>
          </w:tcPr>
          <w:p w14:paraId="563A2EB6" w14:textId="77777777" w:rsidR="001E3BBA" w:rsidRDefault="001E3BBA" w:rsidP="00514326">
            <w:pPr>
              <w:jc w:val="center"/>
              <w:rPr>
                <w:rFonts w:ascii="Times New Roman" w:hAnsi="Times New Roman"/>
                <w:sz w:val="18"/>
                <w:szCs w:val="18"/>
              </w:rPr>
            </w:pPr>
          </w:p>
        </w:tc>
        <w:tc>
          <w:tcPr>
            <w:tcW w:w="867" w:type="pct"/>
            <w:vAlign w:val="center"/>
          </w:tcPr>
          <w:p w14:paraId="111EE120"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班级参与思想</w:t>
            </w:r>
          </w:p>
          <w:p w14:paraId="68AF3667"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建设平台学习</w:t>
            </w:r>
          </w:p>
          <w:p w14:paraId="24C70CF3"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情况</w:t>
            </w:r>
          </w:p>
        </w:tc>
        <w:tc>
          <w:tcPr>
            <w:tcW w:w="434" w:type="pct"/>
            <w:vAlign w:val="center"/>
          </w:tcPr>
          <w:p w14:paraId="03487F9A" w14:textId="77777777" w:rsidR="001E3BBA" w:rsidRDefault="001E3BBA" w:rsidP="00514326">
            <w:pPr>
              <w:jc w:val="center"/>
              <w:rPr>
                <w:rFonts w:ascii="Times New Roman" w:hAnsi="Times New Roman"/>
                <w:sz w:val="18"/>
                <w:szCs w:val="18"/>
              </w:rPr>
            </w:pPr>
            <w:r>
              <w:rPr>
                <w:rFonts w:ascii="Times New Roman" w:hAnsi="Times New Roman" w:cstheme="minorBidi"/>
                <w:sz w:val="18"/>
                <w:szCs w:val="18"/>
              </w:rPr>
              <w:t>40</w:t>
            </w:r>
          </w:p>
        </w:tc>
        <w:tc>
          <w:tcPr>
            <w:tcW w:w="2563" w:type="pct"/>
            <w:vAlign w:val="center"/>
          </w:tcPr>
          <w:p w14:paraId="0F53E8B3" w14:textId="77777777" w:rsidR="001E3BBA" w:rsidRDefault="001E3BBA" w:rsidP="00514326">
            <w:pPr>
              <w:rPr>
                <w:rFonts w:ascii="Times New Roman" w:hAnsi="Times New Roman"/>
                <w:sz w:val="18"/>
                <w:szCs w:val="18"/>
              </w:rPr>
            </w:pPr>
            <w:r>
              <w:rPr>
                <w:rFonts w:ascii="Times New Roman" w:hAnsi="Times New Roman" w:cstheme="minorBidi"/>
                <w:sz w:val="18"/>
                <w:szCs w:val="18"/>
              </w:rPr>
              <w:t>根据班级参与思想建设平台学习情况计分。学习完成率达</w:t>
            </w:r>
            <w:r>
              <w:rPr>
                <w:rFonts w:ascii="Times New Roman" w:hAnsi="Times New Roman" w:cstheme="minorBidi"/>
                <w:sz w:val="18"/>
                <w:szCs w:val="18"/>
              </w:rPr>
              <w:t>100%</w:t>
            </w:r>
            <w:r>
              <w:rPr>
                <w:rFonts w:ascii="Times New Roman" w:hAnsi="Times New Roman" w:cstheme="minorBidi"/>
                <w:sz w:val="18"/>
                <w:szCs w:val="18"/>
              </w:rPr>
              <w:t>加</w:t>
            </w:r>
            <w:r>
              <w:rPr>
                <w:rFonts w:ascii="Times New Roman" w:hAnsi="Times New Roman" w:cstheme="minorBidi"/>
                <w:sz w:val="18"/>
                <w:szCs w:val="18"/>
              </w:rPr>
              <w:t>40</w:t>
            </w:r>
            <w:r>
              <w:rPr>
                <w:rFonts w:ascii="Times New Roman" w:hAnsi="Times New Roman" w:cstheme="minorBidi"/>
                <w:sz w:val="18"/>
                <w:szCs w:val="18"/>
              </w:rPr>
              <w:t>分，</w:t>
            </w:r>
            <w:r>
              <w:rPr>
                <w:rFonts w:ascii="Times New Roman" w:hAnsi="Times New Roman" w:cstheme="minorBidi"/>
                <w:sz w:val="18"/>
                <w:szCs w:val="18"/>
              </w:rPr>
              <w:t>95%</w:t>
            </w:r>
            <w:r>
              <w:rPr>
                <w:rFonts w:ascii="Times New Roman" w:hAnsi="Times New Roman" w:cstheme="minorBidi"/>
                <w:sz w:val="18"/>
                <w:szCs w:val="18"/>
              </w:rPr>
              <w:t>加</w:t>
            </w:r>
            <w:r>
              <w:rPr>
                <w:rFonts w:ascii="Times New Roman" w:hAnsi="Times New Roman" w:cstheme="minorBidi"/>
                <w:sz w:val="18"/>
                <w:szCs w:val="18"/>
              </w:rPr>
              <w:t>35</w:t>
            </w:r>
            <w:r>
              <w:rPr>
                <w:rFonts w:ascii="Times New Roman" w:hAnsi="Times New Roman" w:cstheme="minorBidi"/>
                <w:sz w:val="18"/>
                <w:szCs w:val="18"/>
              </w:rPr>
              <w:t>分，</w:t>
            </w:r>
            <w:r>
              <w:rPr>
                <w:rFonts w:ascii="Times New Roman" w:hAnsi="Times New Roman" w:cstheme="minorBidi"/>
                <w:sz w:val="18"/>
                <w:szCs w:val="18"/>
              </w:rPr>
              <w:t>90%</w:t>
            </w:r>
            <w:r>
              <w:rPr>
                <w:rFonts w:ascii="Times New Roman" w:hAnsi="Times New Roman" w:cstheme="minorBidi"/>
                <w:sz w:val="18"/>
                <w:szCs w:val="18"/>
              </w:rPr>
              <w:t>加</w:t>
            </w:r>
            <w:r>
              <w:rPr>
                <w:rFonts w:ascii="Times New Roman" w:hAnsi="Times New Roman" w:cstheme="minorBidi"/>
                <w:sz w:val="18"/>
                <w:szCs w:val="18"/>
              </w:rPr>
              <w:t>30</w:t>
            </w:r>
            <w:r>
              <w:rPr>
                <w:rFonts w:ascii="Times New Roman" w:hAnsi="Times New Roman" w:cstheme="minorBidi"/>
                <w:sz w:val="18"/>
                <w:szCs w:val="18"/>
              </w:rPr>
              <w:t>分，</w:t>
            </w:r>
            <w:r>
              <w:rPr>
                <w:rFonts w:ascii="Times New Roman" w:hAnsi="Times New Roman" w:cstheme="minorBidi"/>
                <w:sz w:val="18"/>
                <w:szCs w:val="18"/>
              </w:rPr>
              <w:t>85%</w:t>
            </w:r>
            <w:r>
              <w:rPr>
                <w:rFonts w:ascii="Times New Roman" w:hAnsi="Times New Roman" w:cstheme="minorBidi"/>
                <w:sz w:val="18"/>
                <w:szCs w:val="18"/>
              </w:rPr>
              <w:t>加</w:t>
            </w:r>
            <w:r>
              <w:rPr>
                <w:rFonts w:ascii="Times New Roman" w:hAnsi="Times New Roman" w:cstheme="minorBidi"/>
                <w:sz w:val="18"/>
                <w:szCs w:val="18"/>
              </w:rPr>
              <w:t>25</w:t>
            </w:r>
            <w:r>
              <w:rPr>
                <w:rFonts w:ascii="Times New Roman" w:hAnsi="Times New Roman" w:cstheme="minorBidi"/>
                <w:sz w:val="18"/>
                <w:szCs w:val="18"/>
              </w:rPr>
              <w:t>分，</w:t>
            </w:r>
            <w:r>
              <w:rPr>
                <w:rFonts w:ascii="Times New Roman" w:hAnsi="Times New Roman" w:cstheme="minorBidi"/>
                <w:sz w:val="18"/>
                <w:szCs w:val="18"/>
              </w:rPr>
              <w:t>80%</w:t>
            </w:r>
            <w:r>
              <w:rPr>
                <w:rFonts w:ascii="Times New Roman" w:hAnsi="Times New Roman" w:cstheme="minorBidi"/>
                <w:sz w:val="18"/>
                <w:szCs w:val="18"/>
              </w:rPr>
              <w:t>加</w:t>
            </w:r>
            <w:r>
              <w:rPr>
                <w:rFonts w:ascii="Times New Roman" w:hAnsi="Times New Roman" w:cstheme="minorBidi"/>
                <w:sz w:val="18"/>
                <w:szCs w:val="18"/>
              </w:rPr>
              <w:t>20</w:t>
            </w:r>
            <w:r>
              <w:rPr>
                <w:rFonts w:ascii="Times New Roman" w:hAnsi="Times New Roman" w:cstheme="minorBidi"/>
                <w:sz w:val="18"/>
                <w:szCs w:val="18"/>
              </w:rPr>
              <w:t>分，</w:t>
            </w:r>
            <w:r>
              <w:rPr>
                <w:rFonts w:ascii="Times New Roman" w:hAnsi="Times New Roman" w:cstheme="minorBidi"/>
                <w:sz w:val="18"/>
                <w:szCs w:val="18"/>
              </w:rPr>
              <w:t>75%</w:t>
            </w:r>
            <w:r>
              <w:rPr>
                <w:rFonts w:ascii="Times New Roman" w:hAnsi="Times New Roman" w:cstheme="minorBidi"/>
                <w:sz w:val="18"/>
                <w:szCs w:val="18"/>
              </w:rPr>
              <w:t>加</w:t>
            </w:r>
            <w:r>
              <w:rPr>
                <w:rFonts w:ascii="Times New Roman" w:hAnsi="Times New Roman" w:cstheme="minorBidi"/>
                <w:sz w:val="18"/>
                <w:szCs w:val="18"/>
              </w:rPr>
              <w:t>15</w:t>
            </w:r>
            <w:r>
              <w:rPr>
                <w:rFonts w:ascii="Times New Roman" w:hAnsi="Times New Roman" w:cstheme="minorBidi"/>
                <w:sz w:val="18"/>
                <w:szCs w:val="18"/>
              </w:rPr>
              <w:t>分，</w:t>
            </w:r>
            <w:r>
              <w:rPr>
                <w:rFonts w:ascii="Times New Roman" w:hAnsi="Times New Roman" w:cstheme="minorBidi"/>
                <w:sz w:val="18"/>
                <w:szCs w:val="18"/>
              </w:rPr>
              <w:t>70%</w:t>
            </w:r>
            <w:r>
              <w:rPr>
                <w:rFonts w:ascii="Times New Roman" w:hAnsi="Times New Roman" w:cstheme="minorBidi"/>
                <w:sz w:val="18"/>
                <w:szCs w:val="18"/>
              </w:rPr>
              <w:t>加</w:t>
            </w:r>
            <w:r>
              <w:rPr>
                <w:rFonts w:ascii="Times New Roman" w:hAnsi="Times New Roman" w:cstheme="minorBidi"/>
                <w:sz w:val="18"/>
                <w:szCs w:val="18"/>
              </w:rPr>
              <w:t>10</w:t>
            </w:r>
            <w:r>
              <w:rPr>
                <w:rFonts w:ascii="Times New Roman" w:hAnsi="Times New Roman" w:cstheme="minorBidi"/>
                <w:sz w:val="18"/>
                <w:szCs w:val="18"/>
              </w:rPr>
              <w:t>分，</w:t>
            </w:r>
            <w:r>
              <w:rPr>
                <w:rFonts w:ascii="Times New Roman" w:hAnsi="Times New Roman" w:cstheme="minorBidi"/>
                <w:sz w:val="18"/>
                <w:szCs w:val="18"/>
              </w:rPr>
              <w:t>65%</w:t>
            </w:r>
            <w:r>
              <w:rPr>
                <w:rFonts w:ascii="Times New Roman" w:hAnsi="Times New Roman" w:cstheme="minorBidi"/>
                <w:sz w:val="18"/>
                <w:szCs w:val="18"/>
              </w:rPr>
              <w:t>加</w:t>
            </w:r>
            <w:r>
              <w:rPr>
                <w:rFonts w:ascii="Times New Roman" w:hAnsi="Times New Roman" w:cstheme="minorBidi"/>
                <w:sz w:val="18"/>
                <w:szCs w:val="18"/>
              </w:rPr>
              <w:t>5</w:t>
            </w:r>
            <w:r>
              <w:rPr>
                <w:rFonts w:ascii="Times New Roman" w:hAnsi="Times New Roman" w:cstheme="minorBidi"/>
                <w:sz w:val="18"/>
                <w:szCs w:val="18"/>
              </w:rPr>
              <w:t>分，学习完成率低于</w:t>
            </w:r>
            <w:r>
              <w:rPr>
                <w:rFonts w:ascii="Times New Roman" w:hAnsi="Times New Roman" w:cstheme="minorBidi"/>
                <w:sz w:val="18"/>
                <w:szCs w:val="18"/>
              </w:rPr>
              <w:t>65%</w:t>
            </w:r>
            <w:r>
              <w:rPr>
                <w:rFonts w:ascii="Times New Roman" w:hAnsi="Times New Roman" w:cstheme="minorBidi"/>
                <w:sz w:val="18"/>
                <w:szCs w:val="18"/>
              </w:rPr>
              <w:t>不加分。</w:t>
            </w:r>
          </w:p>
        </w:tc>
      </w:tr>
    </w:tbl>
    <w:p w14:paraId="6D09EB30" w14:textId="77777777" w:rsidR="001E3BBA" w:rsidRDefault="001E3BBA" w:rsidP="001E3BBA">
      <w:pPr>
        <w:spacing w:line="324" w:lineRule="auto"/>
        <w:rPr>
          <w:rFonts w:ascii="Times New Roman" w:hAnsi="Times New Roman"/>
        </w:rPr>
      </w:pPr>
      <w:r>
        <w:rPr>
          <w:rFonts w:ascii="Times New Roman" w:hAnsi="Times New Roman"/>
          <w:szCs w:val="21"/>
        </w:rPr>
        <w:t>备注三：班干部参加学院、各级学生组织的会议情况。计分项如下：</w:t>
      </w:r>
    </w:p>
    <w:p w14:paraId="30907358"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1.</w:t>
      </w:r>
      <w:r>
        <w:rPr>
          <w:rFonts w:ascii="Times New Roman" w:hAnsi="Times New Roman"/>
          <w:szCs w:val="21"/>
        </w:rPr>
        <w:t>全院学生干部大会；</w:t>
      </w:r>
    </w:p>
    <w:p w14:paraId="30A5C7D1"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2.</w:t>
      </w:r>
      <w:r>
        <w:rPr>
          <w:rFonts w:ascii="Times New Roman" w:hAnsi="Times New Roman"/>
          <w:szCs w:val="21"/>
        </w:rPr>
        <w:t>全院班长、团支书大会；</w:t>
      </w:r>
    </w:p>
    <w:p w14:paraId="62EF7663"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3.</w:t>
      </w:r>
      <w:r>
        <w:rPr>
          <w:rFonts w:ascii="Times New Roman" w:hAnsi="Times New Roman"/>
          <w:szCs w:val="21"/>
        </w:rPr>
        <w:t>主题团日培训会议；</w:t>
      </w:r>
    </w:p>
    <w:p w14:paraId="179DAF86"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4.</w:t>
      </w:r>
      <w:r>
        <w:rPr>
          <w:rFonts w:ascii="Times New Roman" w:hAnsi="Times New Roman"/>
          <w:szCs w:val="21"/>
        </w:rPr>
        <w:t>生活委员大会；</w:t>
      </w:r>
    </w:p>
    <w:p w14:paraId="17636F50"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5.</w:t>
      </w:r>
      <w:r>
        <w:rPr>
          <w:rFonts w:ascii="Times New Roman" w:hAnsi="Times New Roman"/>
          <w:szCs w:val="21"/>
        </w:rPr>
        <w:t>学习委员大会；</w:t>
      </w:r>
    </w:p>
    <w:p w14:paraId="5CB21C6A"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6.</w:t>
      </w:r>
      <w:r>
        <w:rPr>
          <w:rFonts w:ascii="Times New Roman" w:hAnsi="Times New Roman"/>
          <w:szCs w:val="21"/>
        </w:rPr>
        <w:t>科技委员大会；</w:t>
      </w:r>
    </w:p>
    <w:p w14:paraId="37F8EBDF"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7.</w:t>
      </w:r>
      <w:r>
        <w:rPr>
          <w:rFonts w:ascii="Times New Roman" w:hAnsi="Times New Roman"/>
          <w:szCs w:val="21"/>
        </w:rPr>
        <w:t>安全委员大会；</w:t>
      </w:r>
    </w:p>
    <w:p w14:paraId="637D89EC"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8.</w:t>
      </w:r>
      <w:r>
        <w:rPr>
          <w:rFonts w:ascii="Times New Roman" w:hAnsi="Times New Roman"/>
          <w:szCs w:val="21"/>
        </w:rPr>
        <w:t>民管联络员大会；</w:t>
      </w:r>
    </w:p>
    <w:p w14:paraId="6221209D"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9.</w:t>
      </w:r>
      <w:r>
        <w:rPr>
          <w:rFonts w:ascii="Times New Roman" w:hAnsi="Times New Roman"/>
          <w:szCs w:val="21"/>
        </w:rPr>
        <w:t>新媒体管理员会议；</w:t>
      </w:r>
    </w:p>
    <w:p w14:paraId="2BED06DF"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10.</w:t>
      </w:r>
      <w:r>
        <w:rPr>
          <w:rFonts w:ascii="Times New Roman" w:hAnsi="Times New Roman"/>
          <w:szCs w:val="21"/>
        </w:rPr>
        <w:t>其他经班级工作考核小组讨论认可的会议。</w:t>
      </w:r>
    </w:p>
    <w:p w14:paraId="3F2D58B3" w14:textId="77777777" w:rsidR="001E3BBA" w:rsidRDefault="001E3BBA" w:rsidP="001E3BBA">
      <w:pPr>
        <w:spacing w:line="324" w:lineRule="auto"/>
        <w:rPr>
          <w:rFonts w:ascii="Times New Roman" w:hAnsi="Times New Roman"/>
        </w:rPr>
      </w:pPr>
      <w:r>
        <w:rPr>
          <w:rFonts w:ascii="Times New Roman" w:hAnsi="Times New Roman"/>
          <w:szCs w:val="21"/>
        </w:rPr>
        <w:t>备注四：参加校级以上及院级指定校园文化活动情况</w:t>
      </w:r>
    </w:p>
    <w:p w14:paraId="49B0B400"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计分项如下：</w:t>
      </w:r>
    </w:p>
    <w:p w14:paraId="1AF65033"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1.</w:t>
      </w:r>
      <w:r>
        <w:rPr>
          <w:rFonts w:ascii="Times New Roman" w:hAnsi="Times New Roman"/>
          <w:szCs w:val="21"/>
        </w:rPr>
        <w:t>校运会；</w:t>
      </w:r>
    </w:p>
    <w:p w14:paraId="766F7317"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2.</w:t>
      </w:r>
      <w:proofErr w:type="gramStart"/>
      <w:r>
        <w:rPr>
          <w:rFonts w:ascii="Times New Roman" w:hAnsi="Times New Roman"/>
          <w:szCs w:val="21"/>
        </w:rPr>
        <w:t>院运会</w:t>
      </w:r>
      <w:proofErr w:type="gramEnd"/>
      <w:r>
        <w:rPr>
          <w:rFonts w:ascii="Times New Roman" w:hAnsi="Times New Roman"/>
          <w:szCs w:val="21"/>
        </w:rPr>
        <w:t>；</w:t>
      </w:r>
    </w:p>
    <w:p w14:paraId="264B083C" w14:textId="77777777" w:rsidR="001E3BBA" w:rsidRDefault="001E3BBA" w:rsidP="001E3BBA">
      <w:pPr>
        <w:spacing w:line="324" w:lineRule="auto"/>
        <w:ind w:firstLineChars="200" w:firstLine="420"/>
        <w:rPr>
          <w:rFonts w:ascii="Times New Roman" w:hAnsi="Times New Roman"/>
        </w:rPr>
      </w:pPr>
      <w:r>
        <w:rPr>
          <w:rFonts w:ascii="Times New Roman" w:hAnsi="Times New Roman"/>
          <w:szCs w:val="21"/>
        </w:rPr>
        <w:t>3.</w:t>
      </w:r>
      <w:r>
        <w:rPr>
          <w:rFonts w:ascii="Times New Roman" w:hAnsi="Times New Roman"/>
          <w:szCs w:val="21"/>
        </w:rPr>
        <w:t>心理剧大赛；</w:t>
      </w:r>
    </w:p>
    <w:p w14:paraId="07BA628D" w14:textId="6E49F50E" w:rsidR="000811C3" w:rsidRPr="001E3BBA" w:rsidRDefault="001E3BBA" w:rsidP="001E3BBA">
      <w:pPr>
        <w:spacing w:line="324" w:lineRule="auto"/>
        <w:ind w:firstLineChars="200" w:firstLine="420"/>
        <w:rPr>
          <w:rFonts w:ascii="Times New Roman" w:hAnsi="Times New Roman"/>
        </w:rPr>
      </w:pPr>
      <w:r>
        <w:rPr>
          <w:rFonts w:ascii="Times New Roman" w:hAnsi="Times New Roman"/>
          <w:szCs w:val="21"/>
        </w:rPr>
        <w:lastRenderedPageBreak/>
        <w:t>4.</w:t>
      </w:r>
      <w:r>
        <w:rPr>
          <w:rFonts w:ascii="Times New Roman" w:hAnsi="Times New Roman"/>
          <w:szCs w:val="21"/>
        </w:rPr>
        <w:t>其他经班级工作考核小组讨论认可的活动。</w:t>
      </w:r>
    </w:p>
    <w:sectPr w:rsidR="000811C3" w:rsidRPr="001E3B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8FDBF" w14:textId="77777777" w:rsidR="00A61B38" w:rsidRDefault="00A61B38" w:rsidP="001E3BBA">
      <w:r>
        <w:separator/>
      </w:r>
    </w:p>
  </w:endnote>
  <w:endnote w:type="continuationSeparator" w:id="0">
    <w:p w14:paraId="538CB634" w14:textId="77777777" w:rsidR="00A61B38" w:rsidRDefault="00A61B38" w:rsidP="001E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0EE63" w14:textId="77777777" w:rsidR="00A61B38" w:rsidRDefault="00A61B38" w:rsidP="001E3BBA">
      <w:r>
        <w:separator/>
      </w:r>
    </w:p>
  </w:footnote>
  <w:footnote w:type="continuationSeparator" w:id="0">
    <w:p w14:paraId="30E63FA0" w14:textId="77777777" w:rsidR="00A61B38" w:rsidRDefault="00A61B38" w:rsidP="001E3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34474"/>
    <w:rsid w:val="000811C3"/>
    <w:rsid w:val="001E3BBA"/>
    <w:rsid w:val="00634474"/>
    <w:rsid w:val="00A61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1A9E5"/>
  <w15:chartTrackingRefBased/>
  <w15:docId w15:val="{18A273B5-229C-496A-BCD6-BD02E2F7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BB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E3BBA"/>
    <w:rPr>
      <w:sz w:val="18"/>
      <w:szCs w:val="18"/>
    </w:rPr>
  </w:style>
  <w:style w:type="paragraph" w:styleId="a5">
    <w:name w:val="footer"/>
    <w:basedOn w:val="a"/>
    <w:link w:val="a6"/>
    <w:uiPriority w:val="99"/>
    <w:unhideWhenUsed/>
    <w:rsid w:val="001E3BBA"/>
    <w:pPr>
      <w:tabs>
        <w:tab w:val="center" w:pos="4153"/>
        <w:tab w:val="right" w:pos="8306"/>
      </w:tabs>
      <w:snapToGrid w:val="0"/>
      <w:jc w:val="left"/>
    </w:pPr>
    <w:rPr>
      <w:sz w:val="18"/>
      <w:szCs w:val="18"/>
    </w:rPr>
  </w:style>
  <w:style w:type="character" w:customStyle="1" w:styleId="a6">
    <w:name w:val="页脚 字符"/>
    <w:basedOn w:val="a0"/>
    <w:link w:val="a5"/>
    <w:uiPriority w:val="99"/>
    <w:rsid w:val="001E3BBA"/>
    <w:rPr>
      <w:sz w:val="18"/>
      <w:szCs w:val="18"/>
    </w:rPr>
  </w:style>
  <w:style w:type="table" w:customStyle="1" w:styleId="TableNormal">
    <w:name w:val="Table Normal"/>
    <w:semiHidden/>
    <w:unhideWhenUsed/>
    <w:qFormat/>
    <w:rsid w:val="001E3BBA"/>
    <w:rPr>
      <w:rFonts w:ascii="Arial"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dc:creator>
  <cp:keywords/>
  <dc:description/>
  <cp:lastModifiedBy>WZ</cp:lastModifiedBy>
  <cp:revision>2</cp:revision>
  <dcterms:created xsi:type="dcterms:W3CDTF">2024-11-08T11:53:00Z</dcterms:created>
  <dcterms:modified xsi:type="dcterms:W3CDTF">2024-11-08T11:55:00Z</dcterms:modified>
</cp:coreProperties>
</file>